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950F" w14:textId="77777777"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14:paraId="2A7C6B85" w14:textId="77777777" w:rsidR="00327D11" w:rsidRDefault="00327D11" w:rsidP="00A9075A">
      <w:pPr>
        <w:jc w:val="center"/>
        <w:rPr>
          <w:rFonts w:ascii="Georgia" w:hAnsi="Georgia"/>
          <w:b/>
          <w:sz w:val="22"/>
          <w:szCs w:val="22"/>
        </w:rPr>
      </w:pPr>
      <w:r>
        <w:rPr>
          <w:rFonts w:ascii="Georgia" w:hAnsi="Georgia"/>
          <w:b/>
          <w:sz w:val="22"/>
          <w:szCs w:val="22"/>
        </w:rPr>
        <w:t>Youth Service Bureau Division</w:t>
      </w:r>
    </w:p>
    <w:p w14:paraId="02358597" w14:textId="77777777" w:rsidR="00A9075A" w:rsidRPr="00AE1423" w:rsidRDefault="00253AE6" w:rsidP="00A9075A">
      <w:pPr>
        <w:jc w:val="center"/>
        <w:rPr>
          <w:rFonts w:ascii="Georgia" w:hAnsi="Georgia"/>
          <w:b/>
          <w:sz w:val="22"/>
          <w:szCs w:val="22"/>
        </w:rPr>
      </w:pPr>
      <w:r>
        <w:rPr>
          <w:rFonts w:ascii="Georgia" w:hAnsi="Georgia"/>
          <w:b/>
          <w:sz w:val="22"/>
          <w:szCs w:val="22"/>
        </w:rPr>
        <w:t>JOB ANNOUNCEMENT</w:t>
      </w:r>
    </w:p>
    <w:p w14:paraId="5A52B524" w14:textId="77777777" w:rsidR="00407477" w:rsidRPr="00AE1423" w:rsidRDefault="00407477" w:rsidP="00407477">
      <w:pPr>
        <w:pStyle w:val="NormalWeb"/>
        <w:tabs>
          <w:tab w:val="left" w:pos="6179"/>
        </w:tabs>
        <w:spacing w:before="0" w:beforeAutospacing="0" w:after="0" w:afterAutospacing="0"/>
        <w:rPr>
          <w:rFonts w:ascii="Georgia" w:hAnsi="Georgia"/>
          <w:sz w:val="22"/>
          <w:szCs w:val="22"/>
          <w:lang w:val="en"/>
        </w:rPr>
      </w:pPr>
    </w:p>
    <w:p w14:paraId="31FC0444" w14:textId="6FC40B13" w:rsidR="00253AE6" w:rsidRPr="001E1881" w:rsidRDefault="001E1881" w:rsidP="00253AE6">
      <w:pPr>
        <w:tabs>
          <w:tab w:val="left" w:pos="360"/>
          <w:tab w:val="left" w:pos="720"/>
        </w:tabs>
        <w:rPr>
          <w:rFonts w:ascii="Georgia" w:hAnsi="Georgia"/>
          <w:sz w:val="22"/>
          <w:szCs w:val="22"/>
        </w:rPr>
      </w:pPr>
      <w:r>
        <w:rPr>
          <w:rFonts w:ascii="Georgia" w:hAnsi="Georgia"/>
          <w:b/>
          <w:sz w:val="22"/>
          <w:szCs w:val="22"/>
        </w:rPr>
        <w:t xml:space="preserve">NEW </w:t>
      </w:r>
      <w:r w:rsidR="00253AE6" w:rsidRPr="00253AE6">
        <w:rPr>
          <w:rFonts w:ascii="Georgia" w:hAnsi="Georgia"/>
          <w:b/>
          <w:sz w:val="22"/>
          <w:szCs w:val="22"/>
        </w:rPr>
        <w:t xml:space="preserve">POSITION TITLE:     </w:t>
      </w:r>
      <w:r w:rsidRPr="001E1881">
        <w:rPr>
          <w:rFonts w:ascii="Georgia" w:hAnsi="Georgia"/>
          <w:b/>
          <w:bCs/>
          <w:sz w:val="22"/>
          <w:szCs w:val="22"/>
        </w:rPr>
        <w:t>SUPPORTIVE SERVICES SPECIALIST I</w:t>
      </w:r>
    </w:p>
    <w:p w14:paraId="2C3C7B8C" w14:textId="77777777" w:rsidR="00253AE6" w:rsidRPr="00253AE6" w:rsidRDefault="00253AE6" w:rsidP="00253AE6">
      <w:pPr>
        <w:tabs>
          <w:tab w:val="left" w:pos="360"/>
          <w:tab w:val="left" w:pos="720"/>
        </w:tabs>
        <w:rPr>
          <w:rFonts w:ascii="Georgia" w:hAnsi="Georgia"/>
          <w:b/>
          <w:sz w:val="22"/>
          <w:szCs w:val="22"/>
        </w:rPr>
      </w:pPr>
    </w:p>
    <w:p w14:paraId="275C7158" w14:textId="209CB2C4"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STATUS:     </w:t>
      </w:r>
      <w:r w:rsidR="002770FF">
        <w:rPr>
          <w:rFonts w:ascii="Georgia" w:hAnsi="Georgia"/>
          <w:bCs/>
          <w:sz w:val="22"/>
          <w:szCs w:val="22"/>
        </w:rPr>
        <w:t xml:space="preserve">Fulltime and </w:t>
      </w:r>
      <w:r>
        <w:rPr>
          <w:rFonts w:ascii="Georgia" w:hAnsi="Georgia"/>
          <w:sz w:val="22"/>
          <w:szCs w:val="22"/>
        </w:rPr>
        <w:t>Part-ti</w:t>
      </w:r>
      <w:r w:rsidR="00D91DD8">
        <w:rPr>
          <w:rFonts w:ascii="Georgia" w:hAnsi="Georgia"/>
          <w:sz w:val="22"/>
          <w:szCs w:val="22"/>
        </w:rPr>
        <w:t>me</w:t>
      </w:r>
      <w:r w:rsidR="00A83A8E">
        <w:rPr>
          <w:rFonts w:ascii="Georgia" w:hAnsi="Georgia"/>
          <w:sz w:val="22"/>
          <w:szCs w:val="22"/>
        </w:rPr>
        <w:t xml:space="preserve"> p</w:t>
      </w:r>
      <w:r w:rsidR="00D91DD8">
        <w:rPr>
          <w:rFonts w:ascii="Georgia" w:hAnsi="Georgia"/>
          <w:sz w:val="22"/>
          <w:szCs w:val="22"/>
        </w:rPr>
        <w:t>ositions available.</w:t>
      </w:r>
    </w:p>
    <w:p w14:paraId="2074FB63" w14:textId="77777777" w:rsidR="00253AE6" w:rsidRPr="00253AE6" w:rsidRDefault="00253AE6" w:rsidP="00253AE6">
      <w:pPr>
        <w:tabs>
          <w:tab w:val="left" w:pos="360"/>
          <w:tab w:val="left" w:pos="720"/>
        </w:tabs>
        <w:rPr>
          <w:rFonts w:ascii="Georgia" w:hAnsi="Georgia"/>
          <w:b/>
          <w:sz w:val="22"/>
          <w:szCs w:val="22"/>
        </w:rPr>
      </w:pPr>
    </w:p>
    <w:p w14:paraId="42DCC434" w14:textId="13DC6912" w:rsidR="00253AE6" w:rsidRPr="00253AE6" w:rsidRDefault="005D6D23" w:rsidP="00253AE6">
      <w:pPr>
        <w:tabs>
          <w:tab w:val="left" w:pos="360"/>
          <w:tab w:val="left" w:pos="720"/>
        </w:tabs>
        <w:rPr>
          <w:rFonts w:ascii="Georgia" w:hAnsi="Georgia"/>
          <w:b/>
          <w:sz w:val="22"/>
          <w:szCs w:val="22"/>
        </w:rPr>
      </w:pPr>
      <w:r>
        <w:rPr>
          <w:rFonts w:ascii="Georgia" w:hAnsi="Georgia"/>
          <w:b/>
          <w:sz w:val="22"/>
          <w:szCs w:val="22"/>
        </w:rPr>
        <w:t xml:space="preserve">NEW </w:t>
      </w:r>
      <w:r w:rsidR="00253AE6" w:rsidRPr="00253AE6">
        <w:rPr>
          <w:rFonts w:ascii="Georgia" w:hAnsi="Georgia"/>
          <w:b/>
          <w:sz w:val="22"/>
          <w:szCs w:val="22"/>
        </w:rPr>
        <w:t xml:space="preserve">PAY RATE:     </w:t>
      </w:r>
      <w:r w:rsidR="00EF63D1">
        <w:rPr>
          <w:rFonts w:ascii="Georgia" w:hAnsi="Georgia"/>
          <w:sz w:val="22"/>
          <w:szCs w:val="22"/>
        </w:rPr>
        <w:t>$</w:t>
      </w:r>
      <w:r w:rsidR="001E1881">
        <w:rPr>
          <w:rFonts w:ascii="Georgia" w:hAnsi="Georgia"/>
          <w:sz w:val="22"/>
          <w:szCs w:val="22"/>
        </w:rPr>
        <w:t>20</w:t>
      </w:r>
      <w:r w:rsidR="00253AE6" w:rsidRPr="00253AE6">
        <w:rPr>
          <w:rFonts w:ascii="Georgia" w:hAnsi="Georgia"/>
          <w:sz w:val="22"/>
          <w:szCs w:val="22"/>
        </w:rPr>
        <w:t>.00 hour</w:t>
      </w:r>
      <w:r w:rsidR="009E2912">
        <w:rPr>
          <w:rFonts w:ascii="Georgia" w:hAnsi="Georgia"/>
          <w:sz w:val="22"/>
          <w:szCs w:val="22"/>
        </w:rPr>
        <w:t xml:space="preserve"> </w:t>
      </w:r>
      <w:r w:rsidR="001E1881">
        <w:rPr>
          <w:rFonts w:ascii="Georgia" w:hAnsi="Georgia"/>
          <w:sz w:val="22"/>
          <w:szCs w:val="22"/>
        </w:rPr>
        <w:t xml:space="preserve">for regular hours </w:t>
      </w:r>
      <w:r w:rsidR="009E2912">
        <w:rPr>
          <w:rFonts w:ascii="Georgia" w:hAnsi="Georgia"/>
          <w:sz w:val="22"/>
          <w:szCs w:val="22"/>
        </w:rPr>
        <w:t>and $</w:t>
      </w:r>
      <w:r w:rsidR="001E1881">
        <w:rPr>
          <w:rFonts w:ascii="Georgia" w:hAnsi="Georgia"/>
          <w:sz w:val="22"/>
          <w:szCs w:val="22"/>
        </w:rPr>
        <w:t>21</w:t>
      </w:r>
      <w:r w:rsidR="009E2912">
        <w:rPr>
          <w:rFonts w:ascii="Georgia" w:hAnsi="Georgia"/>
          <w:sz w:val="22"/>
          <w:szCs w:val="22"/>
        </w:rPr>
        <w:t xml:space="preserve">.50 hour for working an overnight/NOC </w:t>
      </w:r>
      <w:r w:rsidR="00D91DD8">
        <w:rPr>
          <w:rFonts w:ascii="Georgia" w:hAnsi="Georgia"/>
          <w:sz w:val="22"/>
          <w:szCs w:val="22"/>
        </w:rPr>
        <w:t>shift.</w:t>
      </w:r>
    </w:p>
    <w:p w14:paraId="2A5FE46C" w14:textId="77777777" w:rsidR="00253AE6" w:rsidRPr="00253AE6" w:rsidRDefault="00253AE6" w:rsidP="00253AE6">
      <w:pPr>
        <w:tabs>
          <w:tab w:val="left" w:pos="360"/>
          <w:tab w:val="left" w:pos="720"/>
        </w:tabs>
        <w:rPr>
          <w:rFonts w:ascii="Georgia" w:hAnsi="Georgia"/>
          <w:b/>
          <w:sz w:val="22"/>
          <w:szCs w:val="22"/>
        </w:rPr>
      </w:pPr>
    </w:p>
    <w:p w14:paraId="3BCABB6E" w14:textId="77777777" w:rsidR="00253AE6" w:rsidRPr="00253AE6" w:rsidRDefault="00253AE6" w:rsidP="00253AE6">
      <w:pPr>
        <w:tabs>
          <w:tab w:val="left" w:pos="360"/>
          <w:tab w:val="left" w:pos="720"/>
        </w:tabs>
        <w:rPr>
          <w:rFonts w:ascii="Georgia" w:hAnsi="Georgia"/>
          <w:b/>
          <w:sz w:val="22"/>
          <w:szCs w:val="22"/>
        </w:rPr>
      </w:pPr>
      <w:r w:rsidRPr="00253AE6">
        <w:rPr>
          <w:rFonts w:ascii="Georgia" w:hAnsi="Georgia"/>
          <w:b/>
          <w:sz w:val="22"/>
          <w:szCs w:val="22"/>
        </w:rPr>
        <w:t xml:space="preserve">AVAILABLE:     </w:t>
      </w:r>
      <w:r w:rsidRPr="00253AE6">
        <w:rPr>
          <w:rFonts w:ascii="Georgia" w:hAnsi="Georgia"/>
          <w:sz w:val="22"/>
          <w:szCs w:val="22"/>
        </w:rPr>
        <w:t>IMMEDIATELY</w:t>
      </w:r>
    </w:p>
    <w:p w14:paraId="6B854DA4" w14:textId="77777777" w:rsidR="00253AE6" w:rsidRPr="00253AE6" w:rsidRDefault="00253AE6" w:rsidP="00253AE6">
      <w:pPr>
        <w:tabs>
          <w:tab w:val="left" w:pos="9690"/>
        </w:tabs>
        <w:rPr>
          <w:rFonts w:ascii="Georgia" w:hAnsi="Georgia"/>
          <w:b/>
          <w:sz w:val="22"/>
          <w:szCs w:val="22"/>
        </w:rPr>
      </w:pPr>
      <w:r w:rsidRPr="00253AE6">
        <w:rPr>
          <w:rFonts w:ascii="Georgia" w:hAnsi="Georgia"/>
          <w:b/>
          <w:sz w:val="22"/>
          <w:szCs w:val="22"/>
        </w:rPr>
        <w:tab/>
      </w:r>
    </w:p>
    <w:p w14:paraId="74006EE2" w14:textId="77777777"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DEADLINE:</w:t>
      </w:r>
      <w:r w:rsidRPr="00253AE6">
        <w:rPr>
          <w:rFonts w:ascii="Georgia" w:hAnsi="Georgia"/>
          <w:b/>
          <w:sz w:val="22"/>
          <w:szCs w:val="22"/>
        </w:rPr>
        <w:tab/>
        <w:t xml:space="preserve">     </w:t>
      </w:r>
      <w:r w:rsidRPr="00253AE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4FAAB9EE" w14:textId="77777777" w:rsidR="00253AE6" w:rsidRPr="00253AE6" w:rsidRDefault="00253AE6" w:rsidP="00253AE6">
      <w:pPr>
        <w:tabs>
          <w:tab w:val="left" w:pos="360"/>
          <w:tab w:val="left" w:pos="720"/>
        </w:tabs>
        <w:rPr>
          <w:rFonts w:ascii="Georgia" w:hAnsi="Georgia"/>
          <w:sz w:val="22"/>
          <w:szCs w:val="22"/>
        </w:rPr>
      </w:pPr>
    </w:p>
    <w:p w14:paraId="63ABB39B" w14:textId="33257911"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APPLICATION PROCESS:     </w:t>
      </w:r>
      <w:r w:rsidRPr="00253AE6">
        <w:rPr>
          <w:rFonts w:ascii="Georgia" w:hAnsi="Georgia"/>
          <w:b/>
          <w:sz w:val="22"/>
          <w:szCs w:val="22"/>
          <w:u w:val="single"/>
        </w:rPr>
        <w:t>Required</w:t>
      </w:r>
      <w:r w:rsidRPr="00253AE6">
        <w:rPr>
          <w:rFonts w:ascii="Georgia" w:hAnsi="Georgia"/>
          <w:sz w:val="22"/>
          <w:szCs w:val="22"/>
        </w:rPr>
        <w:t xml:space="preserve"> employment applications and instructions for submitting your application materials are available at </w:t>
      </w:r>
      <w:hyperlink r:id="rId7" w:history="1">
        <w:r w:rsidRPr="00253AE6">
          <w:rPr>
            <w:rFonts w:ascii="Georgia" w:hAnsi="Georgia"/>
            <w:color w:val="0000FF" w:themeColor="hyperlink"/>
            <w:sz w:val="22"/>
            <w:szCs w:val="22"/>
            <w:u w:val="single"/>
          </w:rPr>
          <w:t>www.rcaa.org</w:t>
        </w:r>
      </w:hyperlink>
      <w:r w:rsidR="002770FF" w:rsidRPr="00253AE6">
        <w:rPr>
          <w:rFonts w:ascii="Georgia" w:hAnsi="Georgia"/>
          <w:sz w:val="22"/>
          <w:szCs w:val="22"/>
        </w:rPr>
        <w:t xml:space="preserve">. </w:t>
      </w:r>
      <w:r w:rsidRPr="00253AE6">
        <w:rPr>
          <w:rFonts w:ascii="Georgia" w:hAnsi="Georgia"/>
          <w:sz w:val="22"/>
          <w:szCs w:val="22"/>
        </w:rPr>
        <w:t>A cover letter and resume with your application are highly recommended.</w:t>
      </w:r>
    </w:p>
    <w:p w14:paraId="4D161A79" w14:textId="77777777" w:rsidR="00253AE6" w:rsidRPr="00253AE6" w:rsidRDefault="00253AE6" w:rsidP="00253AE6">
      <w:pPr>
        <w:tabs>
          <w:tab w:val="left" w:pos="360"/>
          <w:tab w:val="left" w:pos="720"/>
        </w:tabs>
        <w:rPr>
          <w:rFonts w:ascii="Georgia" w:hAnsi="Georgia"/>
          <w:b/>
          <w:sz w:val="22"/>
          <w:szCs w:val="22"/>
        </w:rPr>
      </w:pPr>
    </w:p>
    <w:p w14:paraId="7E672C05" w14:textId="77777777" w:rsidR="009E2912" w:rsidRDefault="00253AE6" w:rsidP="00253AE6">
      <w:pPr>
        <w:tabs>
          <w:tab w:val="left" w:pos="360"/>
          <w:tab w:val="left" w:pos="720"/>
        </w:tabs>
        <w:rPr>
          <w:rFonts w:ascii="Georgia" w:hAnsi="Georgia"/>
          <w:b/>
          <w:sz w:val="20"/>
          <w:szCs w:val="20"/>
        </w:rPr>
      </w:pPr>
      <w:r w:rsidRPr="00253AE6">
        <w:rPr>
          <w:rFonts w:ascii="Georgia" w:hAnsi="Georgia"/>
          <w:b/>
          <w:sz w:val="20"/>
          <w:szCs w:val="20"/>
        </w:rPr>
        <w:t>NOTE TO APPLICANT</w:t>
      </w:r>
    </w:p>
    <w:p w14:paraId="06F4A0A0" w14:textId="33D3DA03" w:rsidR="009E2912" w:rsidRPr="009E2912" w:rsidRDefault="00253AE6" w:rsidP="00803B7D">
      <w:pPr>
        <w:pStyle w:val="ListParagraph"/>
        <w:numPr>
          <w:ilvl w:val="0"/>
          <w:numId w:val="45"/>
        </w:numPr>
        <w:tabs>
          <w:tab w:val="left" w:pos="360"/>
          <w:tab w:val="left" w:pos="720"/>
        </w:tabs>
        <w:rPr>
          <w:rFonts w:ascii="Georgia" w:hAnsi="Georgia"/>
          <w:sz w:val="20"/>
          <w:szCs w:val="20"/>
        </w:rPr>
      </w:pPr>
      <w:r w:rsidRPr="009E2912">
        <w:rPr>
          <w:rFonts w:ascii="Georgia" w:eastAsiaTheme="minorHAnsi" w:hAnsi="Georgia"/>
          <w:iCs/>
          <w:sz w:val="20"/>
          <w:szCs w:val="20"/>
        </w:rPr>
        <w:t xml:space="preserve">RCAA is an </w:t>
      </w:r>
      <w:r w:rsidRPr="009E2912">
        <w:rPr>
          <w:rFonts w:ascii="Georgia" w:eastAsiaTheme="minorHAnsi" w:hAnsi="Georgia"/>
          <w:b/>
          <w:iCs/>
          <w:sz w:val="20"/>
          <w:szCs w:val="20"/>
        </w:rPr>
        <w:t>“Essential Business”</w:t>
      </w:r>
      <w:r w:rsidRPr="009E2912">
        <w:rPr>
          <w:rFonts w:ascii="Georgia" w:eastAsiaTheme="minorHAnsi" w:hAnsi="Georgia"/>
          <w:iCs/>
          <w:sz w:val="20"/>
          <w:szCs w:val="20"/>
        </w:rPr>
        <w:t xml:space="preserve"> that continues to operate during unexpected events, such as: earthquake, natural </w:t>
      </w:r>
      <w:r w:rsidR="009E2912" w:rsidRPr="009E2912">
        <w:rPr>
          <w:rFonts w:ascii="Georgia" w:eastAsiaTheme="minorHAnsi" w:hAnsi="Georgia"/>
          <w:iCs/>
          <w:sz w:val="20"/>
          <w:szCs w:val="20"/>
        </w:rPr>
        <w:t>disaster,</w:t>
      </w:r>
      <w:r w:rsidRPr="009E2912">
        <w:rPr>
          <w:rFonts w:ascii="Georgia" w:eastAsiaTheme="minorHAnsi" w:hAnsi="Georgia"/>
          <w:iCs/>
          <w:sz w:val="20"/>
          <w:szCs w:val="20"/>
        </w:rPr>
        <w:t xml:space="preserve"> or a public health emergency</w:t>
      </w:r>
      <w:r w:rsidR="009E2912" w:rsidRPr="009E2912">
        <w:rPr>
          <w:rFonts w:ascii="Georgia" w:eastAsiaTheme="minorHAnsi" w:hAnsi="Georgia"/>
          <w:iCs/>
          <w:sz w:val="20"/>
          <w:szCs w:val="20"/>
        </w:rPr>
        <w:t xml:space="preserve">. </w:t>
      </w:r>
      <w:r w:rsidRPr="009E2912">
        <w:rPr>
          <w:rFonts w:ascii="Georgia" w:eastAsiaTheme="minorHAnsi" w:hAnsi="Georgia"/>
          <w:iCs/>
          <w:sz w:val="20"/>
          <w:szCs w:val="20"/>
        </w:rPr>
        <w:t>Thus, employees of RCAA are expected to continue to perform their jobs while observing safety precautions.</w:t>
      </w:r>
    </w:p>
    <w:p w14:paraId="4D1B32B1" w14:textId="71C2E0EE" w:rsidR="00253AE6" w:rsidRDefault="009E2912" w:rsidP="00803B7D">
      <w:pPr>
        <w:pStyle w:val="ListParagraph"/>
        <w:numPr>
          <w:ilvl w:val="0"/>
          <w:numId w:val="45"/>
        </w:numPr>
        <w:tabs>
          <w:tab w:val="left" w:pos="360"/>
          <w:tab w:val="left" w:pos="720"/>
        </w:tabs>
        <w:rPr>
          <w:rFonts w:ascii="Georgia" w:hAnsi="Georgia"/>
          <w:sz w:val="20"/>
          <w:szCs w:val="20"/>
        </w:rPr>
      </w:pPr>
      <w:r>
        <w:rPr>
          <w:rFonts w:ascii="Georgia" w:eastAsiaTheme="minorHAnsi" w:hAnsi="Georgia"/>
          <w:iCs/>
          <w:sz w:val="20"/>
          <w:szCs w:val="20"/>
        </w:rPr>
        <w:t>T</w:t>
      </w:r>
      <w:r w:rsidR="00253AE6" w:rsidRPr="009E2912">
        <w:rPr>
          <w:rFonts w:ascii="Georgia" w:hAnsi="Georgia"/>
          <w:sz w:val="20"/>
          <w:szCs w:val="20"/>
        </w:rPr>
        <w:t>his position is considered a “safety-sensitive” job and will be subject to RCAA’s “Substance Abuse” policy.</w:t>
      </w:r>
    </w:p>
    <w:p w14:paraId="5C3BFD40" w14:textId="07A5FE36" w:rsidR="009E2912" w:rsidRPr="00D91DD8" w:rsidRDefault="009E2912" w:rsidP="00803B7D">
      <w:pPr>
        <w:pStyle w:val="ListParagraph"/>
        <w:numPr>
          <w:ilvl w:val="0"/>
          <w:numId w:val="45"/>
        </w:numPr>
        <w:tabs>
          <w:tab w:val="left" w:pos="360"/>
          <w:tab w:val="left" w:pos="720"/>
        </w:tabs>
        <w:rPr>
          <w:rFonts w:ascii="Georgia" w:hAnsi="Georgia"/>
          <w:sz w:val="20"/>
          <w:szCs w:val="20"/>
        </w:rPr>
      </w:pPr>
      <w:r w:rsidRPr="00D91DD8">
        <w:rPr>
          <w:rFonts w:ascii="Georgia" w:hAnsi="Georgia"/>
          <w:sz w:val="20"/>
          <w:szCs w:val="20"/>
        </w:rPr>
        <w:t>As a condition of employment all employees are required to provide proof of COVID-19 vaccination status.</w:t>
      </w:r>
    </w:p>
    <w:p w14:paraId="06161DD6" w14:textId="16D0F361" w:rsidR="009E2912" w:rsidRPr="009E2912" w:rsidRDefault="009E2912" w:rsidP="009E2912">
      <w:pPr>
        <w:numPr>
          <w:ilvl w:val="0"/>
          <w:numId w:val="45"/>
        </w:numPr>
        <w:suppressAutoHyphens/>
        <w:rPr>
          <w:rFonts w:ascii="Georgia" w:hAnsi="Georgia"/>
          <w:sz w:val="20"/>
          <w:szCs w:val="20"/>
        </w:rPr>
      </w:pPr>
      <w:r w:rsidRPr="00253AE6">
        <w:rPr>
          <w:rFonts w:ascii="Georgia" w:hAnsi="Georgia"/>
          <w:sz w:val="20"/>
          <w:szCs w:val="20"/>
        </w:rPr>
        <w:t>This job description should not be construed to imply that these requirements are the exclusive standards for the position. Incumbents may be required to follow instructions and perform other duties as required by their supervisor.</w:t>
      </w:r>
    </w:p>
    <w:p w14:paraId="2774A185" w14:textId="77777777" w:rsidR="00253AE6" w:rsidRPr="00253AE6" w:rsidRDefault="00253AE6" w:rsidP="00253AE6">
      <w:pPr>
        <w:pBdr>
          <w:bottom w:val="single" w:sz="4" w:space="1" w:color="auto"/>
        </w:pBdr>
        <w:tabs>
          <w:tab w:val="left" w:pos="360"/>
          <w:tab w:val="left" w:pos="720"/>
        </w:tabs>
        <w:jc w:val="center"/>
        <w:rPr>
          <w:rFonts w:ascii="Georgia" w:hAnsi="Georgia"/>
          <w:b/>
          <w:i/>
          <w:sz w:val="20"/>
          <w:szCs w:val="20"/>
        </w:rPr>
      </w:pPr>
    </w:p>
    <w:p w14:paraId="380DCD91" w14:textId="77777777" w:rsidR="00253AE6" w:rsidRPr="00253AE6" w:rsidRDefault="00253AE6" w:rsidP="00253AE6">
      <w:pPr>
        <w:tabs>
          <w:tab w:val="left" w:pos="360"/>
          <w:tab w:val="left" w:pos="720"/>
        </w:tabs>
        <w:rPr>
          <w:rFonts w:ascii="Georgia" w:hAnsi="Georgia"/>
          <w:sz w:val="22"/>
          <w:szCs w:val="22"/>
        </w:rPr>
      </w:pPr>
    </w:p>
    <w:p w14:paraId="04940D38" w14:textId="77777777"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14:paraId="3ECBD325" w14:textId="6D3DF903"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1E1881">
        <w:rPr>
          <w:rFonts w:ascii="Georgia" w:hAnsi="Georgia"/>
          <w:sz w:val="22"/>
          <w:szCs w:val="22"/>
          <w:lang w:val="en"/>
        </w:rPr>
        <w:t>Supportive Services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r w:rsidR="00DF03E4">
        <w:rPr>
          <w:rFonts w:ascii="Georgia" w:hAnsi="Georgia"/>
          <w:sz w:val="22"/>
          <w:szCs w:val="22"/>
        </w:rPr>
        <w:t>are</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1E1881">
        <w:rPr>
          <w:rFonts w:ascii="Georgia" w:hAnsi="Georgia"/>
          <w:sz w:val="22"/>
          <w:szCs w:val="22"/>
        </w:rPr>
        <w:t>Supportive Services 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D91DD8" w:rsidRPr="00AE1423">
        <w:rPr>
          <w:rFonts w:ascii="Georgia" w:eastAsia="Arial" w:hAnsi="Georgia"/>
          <w:spacing w:val="1"/>
          <w:sz w:val="22"/>
          <w:szCs w:val="22"/>
        </w:rPr>
        <w:t>educational,</w:t>
      </w:r>
      <w:r w:rsidR="00660DCE" w:rsidRPr="00AE1423">
        <w:rPr>
          <w:rFonts w:ascii="Georgia" w:eastAsia="Arial" w:hAnsi="Georgia"/>
          <w:spacing w:val="1"/>
          <w:sz w:val="22"/>
          <w:szCs w:val="22"/>
        </w:rPr>
        <w:t xml:space="preserve">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14:paraId="2C6FF5F4" w14:textId="77777777" w:rsidR="00407477" w:rsidRPr="00AE1423" w:rsidRDefault="00407477" w:rsidP="00973E48">
      <w:pPr>
        <w:rPr>
          <w:rFonts w:ascii="Georgia" w:hAnsi="Georgia"/>
          <w:b/>
          <w:sz w:val="22"/>
          <w:szCs w:val="22"/>
        </w:rPr>
      </w:pPr>
    </w:p>
    <w:p w14:paraId="5E3B5E5E" w14:textId="77777777"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14:paraId="26A015FD" w14:textId="77777777"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14:paraId="66785C94" w14:textId="77777777"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14:paraId="32849985" w14:textId="77777777"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14:paraId="2402518B" w14:textId="77777777"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14:paraId="07FF0D41" w14:textId="77777777"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14:paraId="5EAC1C3A" w14:textId="2438A99C"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 xml:space="preserve">aintain case notes, </w:t>
      </w:r>
      <w:r w:rsidR="009E2912" w:rsidRPr="00AE1423">
        <w:rPr>
          <w:rFonts w:ascii="Georgia" w:hAnsi="Georgia"/>
          <w:sz w:val="22"/>
          <w:szCs w:val="22"/>
        </w:rPr>
        <w:t>records,</w:t>
      </w:r>
      <w:r w:rsidR="0036484E" w:rsidRPr="00AE1423">
        <w:rPr>
          <w:rFonts w:ascii="Georgia" w:hAnsi="Georgia"/>
          <w:sz w:val="22"/>
          <w:szCs w:val="22"/>
        </w:rPr>
        <w:t xml:space="preserve"> and program compliance data.</w:t>
      </w:r>
    </w:p>
    <w:p w14:paraId="0BC3BDF5" w14:textId="77777777"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14:paraId="6F5B0E28" w14:textId="77777777"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14:paraId="133B108A" w14:textId="77777777"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14:paraId="5BF64949" w14:textId="77777777"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14:paraId="1266567B" w14:textId="77777777"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14:paraId="7B1061CE" w14:textId="77777777"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14:paraId="3E8513B9" w14:textId="77777777"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14:paraId="12526BAA" w14:textId="77777777"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14:paraId="7EF908DC" w14:textId="77777777" w:rsidR="00A833F6" w:rsidRPr="00AE1423" w:rsidRDefault="00A833F6" w:rsidP="00AC4F15">
      <w:pPr>
        <w:rPr>
          <w:rFonts w:ascii="Georgia" w:hAnsi="Georgia"/>
          <w:b/>
          <w:sz w:val="22"/>
          <w:szCs w:val="22"/>
        </w:rPr>
      </w:pPr>
    </w:p>
    <w:p w14:paraId="32D5D14A" w14:textId="77777777" w:rsidR="00AC4F15" w:rsidRPr="00AE1423" w:rsidRDefault="00AC4F15" w:rsidP="00AC4F15">
      <w:pPr>
        <w:rPr>
          <w:rFonts w:ascii="Georgia" w:hAnsi="Georgia"/>
          <w:b/>
          <w:sz w:val="22"/>
          <w:szCs w:val="22"/>
        </w:rPr>
      </w:pPr>
      <w:r w:rsidRPr="00AE1423">
        <w:rPr>
          <w:rFonts w:ascii="Georgia" w:hAnsi="Georgia"/>
          <w:b/>
          <w:sz w:val="22"/>
          <w:szCs w:val="22"/>
        </w:rPr>
        <w:t>JOB REQUIREMENTS</w:t>
      </w:r>
    </w:p>
    <w:p w14:paraId="4FCAD6FA" w14:textId="77777777"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14:paraId="33A61F85" w14:textId="77777777"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14:paraId="0713FDF9" w14:textId="77777777" w:rsidR="00DF03E4" w:rsidRPr="00AE1423" w:rsidRDefault="00DF03E4" w:rsidP="0000091C">
      <w:pPr>
        <w:numPr>
          <w:ilvl w:val="0"/>
          <w:numId w:val="32"/>
        </w:numPr>
        <w:rPr>
          <w:rFonts w:ascii="Georgia" w:hAnsi="Georgia"/>
          <w:sz w:val="22"/>
          <w:szCs w:val="22"/>
        </w:rPr>
      </w:pPr>
      <w:r>
        <w:rPr>
          <w:rFonts w:ascii="Georgia" w:hAnsi="Georgia"/>
          <w:sz w:val="22"/>
          <w:szCs w:val="22"/>
        </w:rPr>
        <w:t>Social work models of interventions and family systems theory.</w:t>
      </w:r>
    </w:p>
    <w:p w14:paraId="16692D24" w14:textId="77777777" w:rsidR="00615B63" w:rsidRDefault="00615B63" w:rsidP="00615B63">
      <w:pPr>
        <w:ind w:left="360"/>
        <w:rPr>
          <w:rFonts w:ascii="Georgia" w:hAnsi="Georgia"/>
          <w:sz w:val="22"/>
          <w:szCs w:val="22"/>
        </w:rPr>
      </w:pPr>
    </w:p>
    <w:p w14:paraId="2502E5F7" w14:textId="0237168F"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14:paraId="7B3D0A85" w14:textId="77777777"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14:paraId="6FC98FB1" w14:textId="77777777"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14:paraId="229A716A" w14:textId="77777777"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14:paraId="19FDA994" w14:textId="77777777"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14:paraId="335F63D7" w14:textId="77777777"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14:paraId="6D85F71C" w14:textId="1A25AA71"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 xml:space="preserve">and </w:t>
      </w:r>
      <w:r w:rsidR="00D91DD8" w:rsidRPr="00AE1423">
        <w:rPr>
          <w:rFonts w:ascii="Georgia" w:hAnsi="Georgia"/>
          <w:sz w:val="22"/>
          <w:szCs w:val="22"/>
        </w:rPr>
        <w:t>needs and</w:t>
      </w:r>
      <w:r w:rsidR="00265012" w:rsidRPr="00AE1423">
        <w:rPr>
          <w:rFonts w:ascii="Georgia" w:hAnsi="Georgia"/>
          <w:sz w:val="22"/>
          <w:szCs w:val="22"/>
        </w:rPr>
        <w:t xml:space="preserve"> </w:t>
      </w:r>
      <w:r w:rsidR="00F84040" w:rsidRPr="00AE1423">
        <w:rPr>
          <w:rFonts w:ascii="Georgia" w:hAnsi="Georgia"/>
          <w:sz w:val="22"/>
          <w:szCs w:val="22"/>
        </w:rPr>
        <w:t>compose</w:t>
      </w:r>
      <w:r w:rsidR="00DF03E4">
        <w:rPr>
          <w:rFonts w:ascii="Georgia" w:hAnsi="Georgia"/>
          <w:sz w:val="22"/>
          <w:szCs w:val="22"/>
        </w:rPr>
        <w:t xml:space="preserve"> timely case notes.</w:t>
      </w:r>
    </w:p>
    <w:p w14:paraId="4765DC5E"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14:paraId="29C3CAE8"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14:paraId="574BE811" w14:textId="77777777"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14:paraId="1612C073" w14:textId="77777777"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14:paraId="686DC14F" w14:textId="77777777"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14:paraId="559DE31E"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14:paraId="251ED390" w14:textId="259C02F7" w:rsidR="00990861" w:rsidRPr="00253AE6" w:rsidRDefault="00726544" w:rsidP="00990861">
      <w:pPr>
        <w:numPr>
          <w:ilvl w:val="0"/>
          <w:numId w:val="37"/>
        </w:numPr>
        <w:ind w:left="360" w:hanging="360"/>
        <w:rPr>
          <w:rFonts w:ascii="Georgia" w:hAnsi="Georgia"/>
          <w:sz w:val="22"/>
          <w:szCs w:val="22"/>
        </w:rPr>
      </w:pPr>
      <w:r w:rsidRPr="00253AE6">
        <w:rPr>
          <w:rFonts w:ascii="Georgia" w:hAnsi="Georgia"/>
          <w:sz w:val="22"/>
          <w:szCs w:val="22"/>
        </w:rPr>
        <w:t xml:space="preserve">Develop and maintain cooperative and effective relationships with co-workers, RCAA Agency staff, personnel of other agencies, funding source representatives, the local service population and with individuals contacted in the course of </w:t>
      </w:r>
      <w:r w:rsidR="00D91DD8" w:rsidRPr="00253AE6">
        <w:rPr>
          <w:rFonts w:ascii="Georgia" w:hAnsi="Georgia"/>
          <w:sz w:val="22"/>
          <w:szCs w:val="22"/>
        </w:rPr>
        <w:t>work.</w:t>
      </w:r>
    </w:p>
    <w:p w14:paraId="2AA6F0BD"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14:paraId="616E49B1" w14:textId="77777777"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14:paraId="5F0DECA2" w14:textId="7C26DF31"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 xml:space="preserve">Conduct self in a professional, </w:t>
      </w:r>
      <w:r w:rsidR="00D91DD8" w:rsidRPr="00AE1423">
        <w:rPr>
          <w:rFonts w:ascii="Georgia" w:hAnsi="Georgia"/>
          <w:sz w:val="22"/>
          <w:szCs w:val="22"/>
        </w:rPr>
        <w:t>courteous,</w:t>
      </w:r>
      <w:r w:rsidRPr="00AE1423">
        <w:rPr>
          <w:rFonts w:ascii="Georgia" w:hAnsi="Georgia"/>
          <w:sz w:val="22"/>
          <w:szCs w:val="22"/>
        </w:rPr>
        <w:t xml:space="preserve"> and cooperative manner at all times and maintain a professional standard based on RCAA’s Personnel Policies &amp; Procedures handbook and the Employee Code of Conduct.</w:t>
      </w:r>
    </w:p>
    <w:p w14:paraId="343BDAD2" w14:textId="1FB78CFF"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 xml:space="preserve">Establish and maintain personal and programmatic </w:t>
      </w:r>
      <w:r w:rsidR="00D91DD8" w:rsidRPr="00AE1423">
        <w:rPr>
          <w:rFonts w:ascii="Georgia" w:hAnsi="Georgia"/>
          <w:sz w:val="22"/>
          <w:szCs w:val="22"/>
        </w:rPr>
        <w:t>boundaries.</w:t>
      </w:r>
    </w:p>
    <w:p w14:paraId="77466734" w14:textId="55BE3B8D"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 xml:space="preserve">Ensure and protect Agency, employees, program and client confidentiality and safety; and follow all protocols and procedures defined by this Agency and/or State and Federal laws to achieve this </w:t>
      </w:r>
      <w:r w:rsidR="00D91DD8" w:rsidRPr="00AE1423">
        <w:rPr>
          <w:rFonts w:ascii="Georgia" w:hAnsi="Georgia"/>
          <w:sz w:val="22"/>
          <w:szCs w:val="22"/>
        </w:rPr>
        <w:t>protection.</w:t>
      </w:r>
    </w:p>
    <w:p w14:paraId="62F22994" w14:textId="77777777" w:rsidR="004D666E" w:rsidRPr="00AE1423" w:rsidRDefault="004D666E" w:rsidP="00AC4F15">
      <w:pPr>
        <w:rPr>
          <w:rFonts w:ascii="Georgia" w:hAnsi="Georgia"/>
          <w:b/>
          <w:sz w:val="22"/>
          <w:szCs w:val="22"/>
        </w:rPr>
      </w:pPr>
    </w:p>
    <w:p w14:paraId="7F31FDFC" w14:textId="77777777"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14:paraId="3BE9A9FA" w14:textId="0F141958"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 xml:space="preserve">Must be able to work flexible hours that may include evenings, </w:t>
      </w:r>
      <w:r w:rsidR="00D91DD8" w:rsidRPr="00AE1423">
        <w:rPr>
          <w:rFonts w:ascii="Georgia" w:hAnsi="Georgia"/>
          <w:sz w:val="22"/>
          <w:szCs w:val="22"/>
        </w:rPr>
        <w:t>weekends,</w:t>
      </w:r>
      <w:r w:rsidRPr="00AE1423">
        <w:rPr>
          <w:rFonts w:ascii="Georgia" w:hAnsi="Georgia"/>
          <w:sz w:val="22"/>
          <w:szCs w:val="22"/>
        </w:rPr>
        <w:t xml:space="preserve"> and holidays</w:t>
      </w:r>
      <w:r w:rsidR="00990861">
        <w:rPr>
          <w:rFonts w:ascii="Georgia" w:hAnsi="Georgia"/>
          <w:sz w:val="22"/>
          <w:szCs w:val="22"/>
        </w:rPr>
        <w:t>.</w:t>
      </w:r>
    </w:p>
    <w:p w14:paraId="0E2AB85C" w14:textId="4B1333CB"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 xml:space="preserve">Must be a U.S. citizen or lawful permanent </w:t>
      </w:r>
      <w:r w:rsidR="00D91DD8" w:rsidRPr="00AE1423">
        <w:rPr>
          <w:rFonts w:ascii="Georgia" w:hAnsi="Georgia"/>
          <w:sz w:val="22"/>
          <w:szCs w:val="22"/>
        </w:rPr>
        <w:t>resident and</w:t>
      </w:r>
      <w:r w:rsidRPr="00AE1423">
        <w:rPr>
          <w:rFonts w:ascii="Georgia" w:hAnsi="Georgia"/>
          <w:sz w:val="22"/>
          <w:szCs w:val="22"/>
        </w:rPr>
        <w:t xml:space="preserve"> have the ability to provide proof of identity and employment eligibility in accordance with Federal law</w:t>
      </w:r>
      <w:r w:rsidR="00990861">
        <w:rPr>
          <w:rFonts w:ascii="Georgia" w:hAnsi="Georgia"/>
          <w:sz w:val="22"/>
          <w:szCs w:val="22"/>
        </w:rPr>
        <w:t>.</w:t>
      </w:r>
    </w:p>
    <w:p w14:paraId="17EF616A" w14:textId="135A5694"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 xml:space="preserve">Must have means and capacity to perform </w:t>
      </w:r>
      <w:r w:rsidR="00D91DD8" w:rsidRPr="00AE1423">
        <w:rPr>
          <w:rFonts w:ascii="Georgia" w:hAnsi="Georgia"/>
          <w:sz w:val="22"/>
          <w:szCs w:val="22"/>
        </w:rPr>
        <w:t>job-related</w:t>
      </w:r>
      <w:r w:rsidRPr="00AE1423">
        <w:rPr>
          <w:rFonts w:ascii="Georgia" w:hAnsi="Georgia"/>
          <w:sz w:val="22"/>
          <w:szCs w:val="22"/>
        </w:rPr>
        <w:t xml:space="preserve"> duties with personal vehicle, as will be required.</w:t>
      </w:r>
    </w:p>
    <w:p w14:paraId="5578D7A1" w14:textId="45651D41"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 xml:space="preserve">Possession of </w:t>
      </w:r>
      <w:r w:rsidR="00D91DD8" w:rsidRPr="00AE1423">
        <w:rPr>
          <w:rFonts w:ascii="Georgia" w:eastAsia="MS Mincho" w:hAnsi="Georgia"/>
          <w:kern w:val="1"/>
          <w:sz w:val="22"/>
          <w:szCs w:val="22"/>
          <w:lang w:eastAsia="hi-IN" w:bidi="hi-IN"/>
        </w:rPr>
        <w:t>a valid</w:t>
      </w:r>
      <w:r w:rsidRPr="00AE1423">
        <w:rPr>
          <w:rFonts w:ascii="Georgia" w:eastAsia="MS Mincho" w:hAnsi="Georgia"/>
          <w:kern w:val="1"/>
          <w:sz w:val="22"/>
          <w:szCs w:val="22"/>
          <w:lang w:eastAsia="hi-IN" w:bidi="hi-IN"/>
        </w:rPr>
        <w:t xml:space="preserve"> California’s Driver’s License, current auto insurance and acceptable DMV record.</w:t>
      </w:r>
    </w:p>
    <w:p w14:paraId="17F51734"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14:paraId="3087E5F5"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14:paraId="688DA717" w14:textId="77777777"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14:paraId="1D501B50" w14:textId="77777777" w:rsidR="00512008" w:rsidRPr="00AE1423" w:rsidRDefault="00512008" w:rsidP="00512008">
      <w:pPr>
        <w:pStyle w:val="BodyTextIndent"/>
        <w:ind w:left="360"/>
        <w:rPr>
          <w:rFonts w:ascii="Georgia" w:hAnsi="Georgia"/>
          <w:b/>
          <w:sz w:val="22"/>
          <w:szCs w:val="22"/>
        </w:rPr>
      </w:pPr>
    </w:p>
    <w:p w14:paraId="25348C81" w14:textId="77777777"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14:paraId="6BFEEC6E" w14:textId="77777777"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14:paraId="2DC12150"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14:paraId="6527BC86"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14:paraId="40783EF1"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14:paraId="60136A5B"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14:paraId="63E417D9" w14:textId="77777777"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14:paraId="53B0FFAA" w14:textId="77777777" w:rsidR="00253AE6" w:rsidRDefault="00253AE6" w:rsidP="00327D11">
      <w:pPr>
        <w:rPr>
          <w:rFonts w:ascii="Georgia" w:hAnsi="Georgia"/>
          <w:b/>
          <w:sz w:val="22"/>
          <w:szCs w:val="22"/>
        </w:rPr>
      </w:pPr>
    </w:p>
    <w:p w14:paraId="7A1FED00" w14:textId="77777777" w:rsidR="009E2912" w:rsidRDefault="009E2912" w:rsidP="00327D11">
      <w:pPr>
        <w:rPr>
          <w:rFonts w:ascii="Georgia" w:hAnsi="Georgia"/>
          <w:b/>
          <w:sz w:val="22"/>
          <w:szCs w:val="22"/>
        </w:rPr>
      </w:pPr>
    </w:p>
    <w:p w14:paraId="418DC087" w14:textId="77777777" w:rsidR="009E2912" w:rsidRDefault="009E2912" w:rsidP="00327D11">
      <w:pPr>
        <w:rPr>
          <w:rFonts w:ascii="Georgia" w:hAnsi="Georgia"/>
          <w:b/>
          <w:sz w:val="22"/>
          <w:szCs w:val="22"/>
        </w:rPr>
      </w:pPr>
    </w:p>
    <w:p w14:paraId="484D0DD3" w14:textId="42BE1BCF" w:rsidR="00327D11" w:rsidRDefault="00D400BD" w:rsidP="00327D11">
      <w:pPr>
        <w:rPr>
          <w:rFonts w:ascii="Georgia" w:hAnsi="Georgia"/>
          <w:sz w:val="22"/>
          <w:szCs w:val="22"/>
        </w:rPr>
      </w:pPr>
      <w:r>
        <w:rPr>
          <w:rFonts w:ascii="Georgia" w:hAnsi="Georgia"/>
          <w:b/>
          <w:sz w:val="22"/>
          <w:szCs w:val="22"/>
        </w:rPr>
        <w:t xml:space="preserve">SPECIFIC QUALIFICATIONS &amp; EXPECTATIONS FOR THE </w:t>
      </w:r>
      <w:r w:rsidR="001E1881">
        <w:rPr>
          <w:rFonts w:ascii="Georgia" w:hAnsi="Georgia"/>
          <w:b/>
          <w:sz w:val="22"/>
          <w:szCs w:val="22"/>
        </w:rPr>
        <w:t>SUPPORTIVE SERVICES SPECIALIST</w:t>
      </w:r>
      <w:r>
        <w:rPr>
          <w:rFonts w:ascii="Georgia" w:hAnsi="Georgia"/>
          <w:b/>
          <w:sz w:val="22"/>
          <w:szCs w:val="22"/>
        </w:rPr>
        <w:t xml:space="preserve"> I </w:t>
      </w:r>
      <w:r>
        <w:rPr>
          <w:rFonts w:ascii="Georgia" w:hAnsi="Georgia"/>
          <w:sz w:val="22"/>
          <w:szCs w:val="22"/>
        </w:rPr>
        <w:t xml:space="preserve">working under </w:t>
      </w:r>
      <w:r w:rsidR="00BF4955">
        <w:rPr>
          <w:rFonts w:ascii="Georgia" w:hAnsi="Georgia"/>
          <w:sz w:val="22"/>
          <w:szCs w:val="22"/>
        </w:rPr>
        <w:t>the general direction of the Community Services</w:t>
      </w:r>
      <w:r>
        <w:rPr>
          <w:rFonts w:ascii="Georgia" w:hAnsi="Georgia"/>
          <w:sz w:val="22"/>
          <w:szCs w:val="22"/>
        </w:rPr>
        <w:t xml:space="preserve"> Division Director and the direct supervision by the </w:t>
      </w:r>
      <w:r w:rsidR="002770FF">
        <w:rPr>
          <w:rFonts w:ascii="Georgia" w:hAnsi="Georgia"/>
          <w:sz w:val="22"/>
          <w:szCs w:val="22"/>
        </w:rPr>
        <w:t xml:space="preserve">YSB </w:t>
      </w:r>
      <w:r w:rsidR="00DC5E4F">
        <w:rPr>
          <w:rFonts w:ascii="Georgia" w:hAnsi="Georgia"/>
          <w:sz w:val="22"/>
          <w:szCs w:val="22"/>
        </w:rPr>
        <w:t>Program</w:t>
      </w:r>
      <w:r>
        <w:rPr>
          <w:rFonts w:ascii="Georgia" w:hAnsi="Georgia"/>
          <w:sz w:val="22"/>
          <w:szCs w:val="22"/>
        </w:rPr>
        <w:t xml:space="preserve"> Manager or their designee; the </w:t>
      </w:r>
      <w:r w:rsidR="001E1881">
        <w:rPr>
          <w:rFonts w:ascii="Georgia" w:hAnsi="Georgia"/>
          <w:sz w:val="22"/>
          <w:szCs w:val="22"/>
        </w:rPr>
        <w:t>Supportive Services Specialist</w:t>
      </w:r>
      <w:r>
        <w:rPr>
          <w:rFonts w:ascii="Georgia" w:hAnsi="Georgia"/>
          <w:sz w:val="22"/>
          <w:szCs w:val="22"/>
        </w:rPr>
        <w:t xml:space="preserve"> I will provide life skill services and direct supervision of sheltered youth ages 12-21, who are homeless, runaways, or at-risk of running away and/or who are in the </w:t>
      </w:r>
      <w:r w:rsidR="00BF4955">
        <w:rPr>
          <w:rFonts w:ascii="Georgia" w:hAnsi="Georgia"/>
          <w:sz w:val="22"/>
          <w:szCs w:val="22"/>
        </w:rPr>
        <w:t xml:space="preserve">Youth Shelter or Housing Programs. The </w:t>
      </w:r>
      <w:r w:rsidR="001E1881">
        <w:rPr>
          <w:rFonts w:ascii="Georgia" w:hAnsi="Georgia"/>
          <w:sz w:val="22"/>
          <w:szCs w:val="22"/>
        </w:rPr>
        <w:t>Supportive Services Specialist</w:t>
      </w:r>
      <w:r w:rsidR="003E710C">
        <w:rPr>
          <w:rFonts w:ascii="Georgia" w:hAnsi="Georgia"/>
          <w:sz w:val="22"/>
          <w:szCs w:val="22"/>
        </w:rPr>
        <w:t xml:space="preserve"> I </w:t>
      </w:r>
      <w:r>
        <w:rPr>
          <w:rFonts w:ascii="Georgia" w:hAnsi="Georgia"/>
          <w:sz w:val="22"/>
          <w:szCs w:val="22"/>
        </w:rPr>
        <w:t xml:space="preserve">will participate in assessment of client/family needs and implement strategies with the primary goal of family reunification; and to assure that sheltered youth are maintained in an environment that meets the comfort, </w:t>
      </w:r>
      <w:r w:rsidR="00D91DD8">
        <w:rPr>
          <w:rFonts w:ascii="Georgia" w:hAnsi="Georgia"/>
          <w:sz w:val="22"/>
          <w:szCs w:val="22"/>
        </w:rPr>
        <w:t>safety,</w:t>
      </w:r>
      <w:r>
        <w:rPr>
          <w:rFonts w:ascii="Georgia" w:hAnsi="Georgia"/>
          <w:sz w:val="22"/>
          <w:szCs w:val="22"/>
        </w:rPr>
        <w:t xml:space="preserve"> and security needs of each resident. The </w:t>
      </w:r>
      <w:r w:rsidR="001E1881">
        <w:rPr>
          <w:rFonts w:ascii="Georgia" w:hAnsi="Georgia"/>
          <w:sz w:val="22"/>
          <w:szCs w:val="22"/>
        </w:rPr>
        <w:t>Supportive Services Specialist</w:t>
      </w:r>
      <w:r w:rsidR="007535D6">
        <w:rPr>
          <w:rFonts w:ascii="Georgia" w:hAnsi="Georgia"/>
          <w:sz w:val="22"/>
          <w:szCs w:val="22"/>
        </w:rPr>
        <w:t xml:space="preserve"> I will provide crisis intervention and field response services to youth, families and agencies calling YSB’s 24-hour hotline during non-office </w:t>
      </w:r>
      <w:r w:rsidR="00D91DD8">
        <w:rPr>
          <w:rFonts w:ascii="Georgia" w:hAnsi="Georgia"/>
          <w:sz w:val="22"/>
          <w:szCs w:val="22"/>
        </w:rPr>
        <w:t>hours,</w:t>
      </w:r>
      <w:r w:rsidR="007535D6">
        <w:rPr>
          <w:rFonts w:ascii="Georgia" w:hAnsi="Georgia"/>
          <w:sz w:val="22"/>
          <w:szCs w:val="22"/>
        </w:rPr>
        <w:t xml:space="preserve"> including weeknights, weekends and holidays. </w:t>
      </w:r>
      <w:r w:rsidR="001E1881">
        <w:rPr>
          <w:rFonts w:ascii="Georgia" w:hAnsi="Georgia"/>
          <w:sz w:val="22"/>
          <w:szCs w:val="22"/>
        </w:rPr>
        <w:t>Supportive Services Specialist</w:t>
      </w:r>
      <w:r w:rsidR="007535D6">
        <w:rPr>
          <w:rFonts w:ascii="Georgia" w:hAnsi="Georgia"/>
          <w:sz w:val="22"/>
          <w:szCs w:val="22"/>
        </w:rPr>
        <w:t>s will also be required to act as the Alternate Facility Manager in their absence.</w:t>
      </w:r>
    </w:p>
    <w:p w14:paraId="4F18352A" w14:textId="77777777" w:rsidR="007535D6" w:rsidRDefault="007535D6" w:rsidP="00327D11">
      <w:pPr>
        <w:rPr>
          <w:rFonts w:ascii="Georgia" w:hAnsi="Georgia"/>
          <w:sz w:val="22"/>
          <w:szCs w:val="22"/>
        </w:rPr>
      </w:pPr>
    </w:p>
    <w:p w14:paraId="6EBC5A1B" w14:textId="77777777" w:rsidR="007535D6" w:rsidRDefault="007535D6" w:rsidP="00327D11">
      <w:pPr>
        <w:rPr>
          <w:rFonts w:ascii="Georgia" w:hAnsi="Georgia"/>
          <w:b/>
          <w:sz w:val="22"/>
          <w:szCs w:val="22"/>
        </w:rPr>
      </w:pPr>
      <w:r>
        <w:rPr>
          <w:rFonts w:ascii="Georgia" w:hAnsi="Georgia"/>
          <w:b/>
          <w:sz w:val="22"/>
          <w:szCs w:val="22"/>
        </w:rPr>
        <w:t>ESSENTIAL JOB FUNCTIONS</w:t>
      </w:r>
    </w:p>
    <w:p w14:paraId="4AD9B372" w14:textId="77777777" w:rsidR="007535D6" w:rsidRDefault="007535D6" w:rsidP="00327D11">
      <w:pPr>
        <w:rPr>
          <w:rFonts w:ascii="Georgia" w:hAnsi="Georgia"/>
          <w:sz w:val="22"/>
          <w:szCs w:val="22"/>
        </w:rPr>
      </w:pPr>
      <w:r>
        <w:rPr>
          <w:rFonts w:ascii="Georgia" w:hAnsi="Georgia"/>
          <w:sz w:val="22"/>
          <w:szCs w:val="22"/>
          <w:u w:val="single"/>
        </w:rPr>
        <w:t>Specific Tasks:</w:t>
      </w:r>
    </w:p>
    <w:p w14:paraId="1CC5FD26" w14:textId="281F55BF" w:rsidR="007535D6" w:rsidRDefault="007535D6" w:rsidP="007535D6">
      <w:pPr>
        <w:pStyle w:val="ListParagraph"/>
        <w:numPr>
          <w:ilvl w:val="0"/>
          <w:numId w:val="42"/>
        </w:numPr>
        <w:rPr>
          <w:rFonts w:ascii="Georgia" w:hAnsi="Georgia"/>
          <w:sz w:val="22"/>
          <w:szCs w:val="22"/>
        </w:rPr>
      </w:pPr>
      <w:r>
        <w:rPr>
          <w:rFonts w:ascii="Georgia" w:hAnsi="Georgia"/>
          <w:sz w:val="22"/>
          <w:szCs w:val="22"/>
        </w:rPr>
        <w:t xml:space="preserve">Provide direct supervision of </w:t>
      </w:r>
      <w:r w:rsidR="00D91DD8">
        <w:rPr>
          <w:rFonts w:ascii="Georgia" w:hAnsi="Georgia"/>
          <w:sz w:val="22"/>
          <w:szCs w:val="22"/>
        </w:rPr>
        <w:t>residents</w:t>
      </w:r>
      <w:r>
        <w:rPr>
          <w:rFonts w:ascii="Georgia" w:hAnsi="Georgia"/>
          <w:sz w:val="22"/>
          <w:szCs w:val="22"/>
        </w:rPr>
        <w:t xml:space="preserve"> and direct assistance as necessary in activities of daily living (hygiene, apartment cleanliness, nourishment, social, educational, recreational, and transportation).</w:t>
      </w:r>
    </w:p>
    <w:p w14:paraId="728D6162" w14:textId="2A91C19F" w:rsidR="007535D6" w:rsidRDefault="007535D6" w:rsidP="007535D6">
      <w:pPr>
        <w:pStyle w:val="ListParagraph"/>
        <w:numPr>
          <w:ilvl w:val="0"/>
          <w:numId w:val="42"/>
        </w:numPr>
        <w:rPr>
          <w:rFonts w:ascii="Georgia" w:hAnsi="Georgia"/>
          <w:sz w:val="22"/>
          <w:szCs w:val="22"/>
        </w:rPr>
      </w:pPr>
      <w:r>
        <w:rPr>
          <w:rFonts w:ascii="Georgia" w:hAnsi="Georgia"/>
          <w:sz w:val="22"/>
          <w:szCs w:val="22"/>
        </w:rPr>
        <w:t xml:space="preserve">Lead and </w:t>
      </w:r>
      <w:r w:rsidR="00D91DD8">
        <w:rPr>
          <w:rFonts w:ascii="Georgia" w:hAnsi="Georgia"/>
          <w:sz w:val="22"/>
          <w:szCs w:val="22"/>
        </w:rPr>
        <w:t>supervise</w:t>
      </w:r>
      <w:r>
        <w:rPr>
          <w:rFonts w:ascii="Georgia" w:hAnsi="Georgia"/>
          <w:sz w:val="22"/>
          <w:szCs w:val="22"/>
        </w:rPr>
        <w:t xml:space="preserve"> the making of meals for and with program participants.</w:t>
      </w:r>
    </w:p>
    <w:p w14:paraId="34DDF0DA" w14:textId="6BD6985F" w:rsidR="007535D6" w:rsidRDefault="007535D6" w:rsidP="007535D6">
      <w:pPr>
        <w:pStyle w:val="ListParagraph"/>
        <w:numPr>
          <w:ilvl w:val="0"/>
          <w:numId w:val="42"/>
        </w:numPr>
        <w:rPr>
          <w:rFonts w:ascii="Georgia" w:hAnsi="Georgia"/>
          <w:sz w:val="22"/>
          <w:szCs w:val="22"/>
        </w:rPr>
      </w:pPr>
      <w:r>
        <w:rPr>
          <w:rFonts w:ascii="Georgia" w:hAnsi="Georgia"/>
          <w:sz w:val="22"/>
          <w:szCs w:val="22"/>
        </w:rPr>
        <w:t xml:space="preserve">Participate in intake interviews to determine program </w:t>
      </w:r>
      <w:r w:rsidR="00D91DD8">
        <w:rPr>
          <w:rFonts w:ascii="Georgia" w:hAnsi="Georgia"/>
          <w:sz w:val="22"/>
          <w:szCs w:val="22"/>
        </w:rPr>
        <w:t>eligibility,</w:t>
      </w:r>
      <w:r>
        <w:rPr>
          <w:rFonts w:ascii="Georgia" w:hAnsi="Georgia"/>
          <w:sz w:val="22"/>
          <w:szCs w:val="22"/>
        </w:rPr>
        <w:t xml:space="preserve"> including legal,</w:t>
      </w:r>
      <w:r w:rsidR="003E710C">
        <w:rPr>
          <w:rFonts w:ascii="Georgia" w:hAnsi="Georgia"/>
          <w:sz w:val="22"/>
          <w:szCs w:val="22"/>
        </w:rPr>
        <w:t xml:space="preserve"> medical and psychiatric status.</w:t>
      </w:r>
    </w:p>
    <w:p w14:paraId="416DA599"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Assist with developing an initial service delivery plan, monitor youth’s response to interventions and update or modify plans as indicated by the youth’s response.</w:t>
      </w:r>
    </w:p>
    <w:p w14:paraId="2676C696"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Maintain updated case notes and resident records in compliance with licensing standards.</w:t>
      </w:r>
    </w:p>
    <w:p w14:paraId="35AD2077"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Comply with all California laws and Community Care Licensing standards and reporting responsibilities.</w:t>
      </w:r>
    </w:p>
    <w:p w14:paraId="4DC34301"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Complete work activity reporting, monitor for licensing requirements and maintain communication log.</w:t>
      </w:r>
    </w:p>
    <w:p w14:paraId="56EE6C08"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Insure for discharging of residents after hours, per case plan.</w:t>
      </w:r>
    </w:p>
    <w:p w14:paraId="13B3539D"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Provide telephone crisis intervention response to youth and families.</w:t>
      </w:r>
    </w:p>
    <w:p w14:paraId="619B664E" w14:textId="592D8250" w:rsidR="005968FA" w:rsidRDefault="005968FA" w:rsidP="007535D6">
      <w:pPr>
        <w:pStyle w:val="ListParagraph"/>
        <w:numPr>
          <w:ilvl w:val="0"/>
          <w:numId w:val="42"/>
        </w:numPr>
        <w:rPr>
          <w:rFonts w:ascii="Georgia" w:hAnsi="Georgia"/>
          <w:sz w:val="22"/>
          <w:szCs w:val="22"/>
        </w:rPr>
      </w:pPr>
      <w:r>
        <w:rPr>
          <w:rFonts w:ascii="Georgia" w:hAnsi="Georgia"/>
          <w:sz w:val="22"/>
          <w:szCs w:val="22"/>
        </w:rPr>
        <w:t xml:space="preserve">Assess youth and family </w:t>
      </w:r>
      <w:r w:rsidR="00BA7403">
        <w:rPr>
          <w:rFonts w:ascii="Georgia" w:hAnsi="Georgia"/>
          <w:sz w:val="22"/>
          <w:szCs w:val="22"/>
        </w:rPr>
        <w:t xml:space="preserve">needs during crisis and determine </w:t>
      </w:r>
      <w:r w:rsidR="00D91DD8">
        <w:rPr>
          <w:rFonts w:ascii="Georgia" w:hAnsi="Georgia"/>
          <w:sz w:val="22"/>
          <w:szCs w:val="22"/>
        </w:rPr>
        <w:t>the need</w:t>
      </w:r>
      <w:r w:rsidR="00BA7403">
        <w:rPr>
          <w:rFonts w:ascii="Georgia" w:hAnsi="Georgia"/>
          <w:sz w:val="22"/>
          <w:szCs w:val="22"/>
        </w:rPr>
        <w:t xml:space="preserve"> for temporary emergency shelter, provide emergency field response as needed.</w:t>
      </w:r>
    </w:p>
    <w:p w14:paraId="21B0A7FD" w14:textId="77777777" w:rsidR="00BA7403" w:rsidRDefault="00BA7403" w:rsidP="007535D6">
      <w:pPr>
        <w:pStyle w:val="ListParagraph"/>
        <w:numPr>
          <w:ilvl w:val="0"/>
          <w:numId w:val="42"/>
        </w:numPr>
        <w:rPr>
          <w:rFonts w:ascii="Georgia" w:hAnsi="Georgia"/>
          <w:sz w:val="22"/>
          <w:szCs w:val="22"/>
        </w:rPr>
      </w:pPr>
      <w:r>
        <w:rPr>
          <w:rFonts w:ascii="Georgia" w:hAnsi="Georgia"/>
          <w:sz w:val="22"/>
          <w:szCs w:val="22"/>
        </w:rPr>
        <w:t>May be required to act as alternate facility manager in their absence.</w:t>
      </w:r>
    </w:p>
    <w:p w14:paraId="11294CBC" w14:textId="77777777" w:rsidR="00BA7403" w:rsidRDefault="00BA7403" w:rsidP="00BA7403">
      <w:pPr>
        <w:rPr>
          <w:rFonts w:ascii="Georgia" w:hAnsi="Georgia"/>
          <w:sz w:val="22"/>
          <w:szCs w:val="22"/>
        </w:rPr>
      </w:pPr>
    </w:p>
    <w:p w14:paraId="78718822" w14:textId="77777777" w:rsidR="00BA7403" w:rsidRDefault="00BA7403" w:rsidP="00BA7403">
      <w:pPr>
        <w:rPr>
          <w:rFonts w:ascii="Georgia" w:hAnsi="Georgia"/>
          <w:b/>
          <w:sz w:val="22"/>
          <w:szCs w:val="22"/>
        </w:rPr>
      </w:pPr>
      <w:r>
        <w:rPr>
          <w:rFonts w:ascii="Georgia" w:hAnsi="Georgia"/>
          <w:b/>
          <w:sz w:val="22"/>
          <w:szCs w:val="22"/>
        </w:rPr>
        <w:t>JOB REQUIREMENTS</w:t>
      </w:r>
    </w:p>
    <w:p w14:paraId="36807743" w14:textId="77777777"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14:paraId="796C295E" w14:textId="087E7DD0" w:rsidR="00BA7403" w:rsidRPr="00BA7403" w:rsidRDefault="00BA7403" w:rsidP="00BA7403">
      <w:pPr>
        <w:pStyle w:val="ListParagraph"/>
        <w:numPr>
          <w:ilvl w:val="0"/>
          <w:numId w:val="43"/>
        </w:numPr>
        <w:rPr>
          <w:rFonts w:ascii="Georgia" w:hAnsi="Georgia"/>
          <w:sz w:val="22"/>
          <w:szCs w:val="22"/>
          <w:u w:val="single"/>
        </w:rPr>
      </w:pPr>
      <w:r>
        <w:rPr>
          <w:rFonts w:ascii="Georgia" w:hAnsi="Georgia"/>
          <w:sz w:val="22"/>
          <w:szCs w:val="22"/>
        </w:rPr>
        <w:t xml:space="preserve">California laws and regulations pertaining to youth, </w:t>
      </w:r>
      <w:r w:rsidR="00D91DD8">
        <w:rPr>
          <w:rFonts w:ascii="Georgia" w:hAnsi="Georgia"/>
          <w:sz w:val="22"/>
          <w:szCs w:val="22"/>
        </w:rPr>
        <w:t>licensing,</w:t>
      </w:r>
      <w:r>
        <w:rPr>
          <w:rFonts w:ascii="Georgia" w:hAnsi="Georgia"/>
          <w:sz w:val="22"/>
          <w:szCs w:val="22"/>
        </w:rPr>
        <w:t xml:space="preserve"> and operation of a group home facility.</w:t>
      </w:r>
    </w:p>
    <w:p w14:paraId="457BE7CB" w14:textId="77777777" w:rsidR="00BA7403" w:rsidRDefault="00BA7403" w:rsidP="00BA7403">
      <w:pPr>
        <w:rPr>
          <w:rFonts w:ascii="Georgia" w:hAnsi="Georgia"/>
          <w:sz w:val="22"/>
          <w:szCs w:val="22"/>
        </w:rPr>
      </w:pPr>
      <w:r>
        <w:rPr>
          <w:rFonts w:ascii="Georgia" w:hAnsi="Georgia"/>
          <w:sz w:val="22"/>
          <w:szCs w:val="22"/>
          <w:u w:val="single"/>
        </w:rPr>
        <w:t>Ability to:</w:t>
      </w:r>
    </w:p>
    <w:p w14:paraId="3D783F46" w14:textId="77777777" w:rsidR="00BA7403" w:rsidRDefault="00BA7403" w:rsidP="00BA7403">
      <w:pPr>
        <w:pStyle w:val="ListParagraph"/>
        <w:numPr>
          <w:ilvl w:val="0"/>
          <w:numId w:val="43"/>
        </w:numPr>
        <w:rPr>
          <w:rFonts w:ascii="Georgia" w:hAnsi="Georgia"/>
          <w:sz w:val="22"/>
          <w:szCs w:val="22"/>
        </w:rPr>
      </w:pPr>
      <w:r>
        <w:rPr>
          <w:rFonts w:ascii="Georgia" w:hAnsi="Georgia"/>
          <w:sz w:val="22"/>
          <w:szCs w:val="22"/>
        </w:rPr>
        <w:t>Deal with youth and families in crisis and mediate family conflict.</w:t>
      </w:r>
    </w:p>
    <w:p w14:paraId="492022D1" w14:textId="77777777" w:rsidR="00BA7403" w:rsidRDefault="00BA7403" w:rsidP="00BA7403">
      <w:pPr>
        <w:pStyle w:val="ListParagraph"/>
        <w:numPr>
          <w:ilvl w:val="0"/>
          <w:numId w:val="43"/>
        </w:numPr>
        <w:rPr>
          <w:rFonts w:ascii="Georgia" w:hAnsi="Georgia"/>
          <w:sz w:val="22"/>
          <w:szCs w:val="22"/>
        </w:rPr>
      </w:pPr>
      <w:r>
        <w:rPr>
          <w:rFonts w:ascii="Georgia" w:hAnsi="Georgia"/>
          <w:sz w:val="22"/>
          <w:szCs w:val="22"/>
        </w:rPr>
        <w:t>Utilize the case supervision services of YSB’s Youth Case Workers effectively.</w:t>
      </w:r>
    </w:p>
    <w:p w14:paraId="70E48337" w14:textId="42BDF7C5" w:rsidR="00BA7403" w:rsidRDefault="00BA7403" w:rsidP="00BA7403">
      <w:pPr>
        <w:pStyle w:val="ListParagraph"/>
        <w:numPr>
          <w:ilvl w:val="0"/>
          <w:numId w:val="43"/>
        </w:numPr>
        <w:rPr>
          <w:rFonts w:ascii="Georgia" w:hAnsi="Georgia"/>
          <w:sz w:val="22"/>
          <w:szCs w:val="22"/>
        </w:rPr>
      </w:pPr>
      <w:r>
        <w:rPr>
          <w:rFonts w:ascii="Georgia" w:hAnsi="Georgia"/>
          <w:sz w:val="22"/>
          <w:szCs w:val="22"/>
        </w:rPr>
        <w:t>Work flexible h</w:t>
      </w:r>
      <w:r w:rsidR="00B87695">
        <w:rPr>
          <w:rFonts w:ascii="Georgia" w:hAnsi="Georgia"/>
          <w:sz w:val="22"/>
          <w:szCs w:val="22"/>
        </w:rPr>
        <w:t xml:space="preserve">ours including weekends, swing, </w:t>
      </w:r>
      <w:r>
        <w:rPr>
          <w:rFonts w:ascii="Georgia" w:hAnsi="Georgia"/>
          <w:sz w:val="22"/>
          <w:szCs w:val="22"/>
        </w:rPr>
        <w:t>graveyard</w:t>
      </w:r>
      <w:r w:rsidR="00B87695">
        <w:rPr>
          <w:rFonts w:ascii="Georgia" w:hAnsi="Georgia"/>
          <w:sz w:val="22"/>
          <w:szCs w:val="22"/>
        </w:rPr>
        <w:t xml:space="preserve"> shifts and holidays; with the ability to arrive </w:t>
      </w:r>
      <w:r w:rsidR="002770FF">
        <w:rPr>
          <w:rFonts w:ascii="Georgia" w:hAnsi="Georgia"/>
          <w:sz w:val="22"/>
          <w:szCs w:val="22"/>
        </w:rPr>
        <w:t>at</w:t>
      </w:r>
      <w:r w:rsidR="00B87695">
        <w:rPr>
          <w:rFonts w:ascii="Georgia" w:hAnsi="Georgia"/>
          <w:sz w:val="22"/>
          <w:szCs w:val="22"/>
        </w:rPr>
        <w:t xml:space="preserve"> work within 30-45 minutes of receiving a call.</w:t>
      </w:r>
    </w:p>
    <w:p w14:paraId="098AC647" w14:textId="77777777" w:rsidR="00B87695" w:rsidRDefault="00B87695" w:rsidP="00B87695">
      <w:pPr>
        <w:rPr>
          <w:rFonts w:ascii="Georgia" w:hAnsi="Georgia"/>
          <w:sz w:val="22"/>
          <w:szCs w:val="22"/>
        </w:rPr>
      </w:pPr>
    </w:p>
    <w:p w14:paraId="2BE5377C" w14:textId="77777777" w:rsidR="00B87695" w:rsidRDefault="00B87695" w:rsidP="00B87695">
      <w:pPr>
        <w:rPr>
          <w:rFonts w:ascii="Georgia" w:hAnsi="Georgia"/>
          <w:b/>
          <w:sz w:val="22"/>
          <w:szCs w:val="22"/>
        </w:rPr>
      </w:pPr>
      <w:r>
        <w:rPr>
          <w:rFonts w:ascii="Georgia" w:hAnsi="Georgia"/>
          <w:b/>
          <w:sz w:val="22"/>
          <w:szCs w:val="22"/>
        </w:rPr>
        <w:t>MINIMUM QUALIFICATIONS</w:t>
      </w:r>
    </w:p>
    <w:p w14:paraId="138E518A" w14:textId="77777777" w:rsidR="00B87695" w:rsidRDefault="00B87695" w:rsidP="00B87695">
      <w:pPr>
        <w:rPr>
          <w:rFonts w:ascii="Georgia" w:hAnsi="Georgia"/>
          <w:sz w:val="22"/>
          <w:szCs w:val="22"/>
          <w:u w:val="single"/>
        </w:rPr>
      </w:pPr>
      <w:r>
        <w:rPr>
          <w:rFonts w:ascii="Georgia" w:hAnsi="Georgia"/>
          <w:sz w:val="22"/>
          <w:szCs w:val="22"/>
          <w:u w:val="single"/>
        </w:rPr>
        <w:t>Required:</w:t>
      </w:r>
    </w:p>
    <w:p w14:paraId="55DAC52B" w14:textId="5D6A0492"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B.A. in Social Work, Psychology, Sociology, Administration of Justice/</w:t>
      </w:r>
      <w:r w:rsidR="00D91DD8" w:rsidRPr="003E710C">
        <w:rPr>
          <w:rFonts w:ascii="Georgia" w:hAnsi="Georgia"/>
          <w:sz w:val="22"/>
          <w:szCs w:val="22"/>
        </w:rPr>
        <w:t>Corrections,</w:t>
      </w:r>
      <w:r w:rsidRPr="003E710C">
        <w:rPr>
          <w:rFonts w:ascii="Georgia" w:hAnsi="Georgia"/>
          <w:sz w:val="22"/>
          <w:szCs w:val="22"/>
        </w:rPr>
        <w:t xml:space="preserve"> or a related field;</w:t>
      </w:r>
      <w:r w:rsidR="003E710C">
        <w:rPr>
          <w:rFonts w:ascii="Georgia" w:hAnsi="Georgia"/>
          <w:sz w:val="22"/>
          <w:szCs w:val="22"/>
        </w:rPr>
        <w:t xml:space="preserve"> </w:t>
      </w:r>
      <w:r w:rsidRPr="003E710C">
        <w:rPr>
          <w:rFonts w:ascii="Georgia" w:hAnsi="Georgia"/>
          <w:b/>
          <w:sz w:val="22"/>
          <w:szCs w:val="22"/>
          <w:u w:val="single"/>
        </w:rPr>
        <w:t>OR</w:t>
      </w:r>
    </w:p>
    <w:p w14:paraId="44CAD8A4" w14:textId="3B8A3204"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 xml:space="preserve">Completion with a passing grade from an accredited college or university of 15 semester units or equivalent quarter units in behavioral science; 9 units of which must be in courses relating to children/youth with behavioral problems which may be the result of abuse, neglect or emotional trauma. The course may include, but are not limited to curriculums in Corrections, Psychology, Social Work or Social </w:t>
      </w:r>
      <w:r w:rsidR="00D91DD8" w:rsidRPr="003E710C">
        <w:rPr>
          <w:rFonts w:ascii="Georgia" w:hAnsi="Georgia"/>
          <w:sz w:val="22"/>
          <w:szCs w:val="22"/>
        </w:rPr>
        <w:t>Welfare,</w:t>
      </w:r>
      <w:r w:rsidR="003E710C">
        <w:rPr>
          <w:rFonts w:ascii="Georgia" w:hAnsi="Georgia"/>
          <w:sz w:val="22"/>
          <w:szCs w:val="22"/>
        </w:rPr>
        <w:t xml:space="preserve"> </w:t>
      </w:r>
      <w:r w:rsidRPr="003E710C">
        <w:rPr>
          <w:rFonts w:ascii="Georgia" w:hAnsi="Georgia"/>
          <w:b/>
          <w:sz w:val="22"/>
          <w:szCs w:val="22"/>
          <w:u w:val="single"/>
        </w:rPr>
        <w:t>OR</w:t>
      </w:r>
    </w:p>
    <w:p w14:paraId="34E5D323" w14:textId="20F0C89E" w:rsidR="00B87695" w:rsidRDefault="009E2912" w:rsidP="00B87695">
      <w:pPr>
        <w:pStyle w:val="ListParagraph"/>
        <w:numPr>
          <w:ilvl w:val="0"/>
          <w:numId w:val="44"/>
        </w:numPr>
        <w:rPr>
          <w:rFonts w:ascii="Georgia" w:hAnsi="Georgia"/>
          <w:sz w:val="22"/>
          <w:szCs w:val="22"/>
        </w:rPr>
      </w:pPr>
      <w:r w:rsidRPr="00B87695">
        <w:rPr>
          <w:rFonts w:ascii="Georgia" w:hAnsi="Georgia"/>
          <w:sz w:val="22"/>
          <w:szCs w:val="22"/>
        </w:rPr>
        <w:t>One-year</w:t>
      </w:r>
      <w:r w:rsidR="00B87695" w:rsidRPr="00B87695">
        <w:rPr>
          <w:rFonts w:ascii="Georgia" w:hAnsi="Georgia"/>
          <w:sz w:val="22"/>
          <w:szCs w:val="22"/>
        </w:rPr>
        <w:t xml:space="preserve"> fulltime experience working in a residential facility </w:t>
      </w:r>
      <w:r w:rsidR="00B87695">
        <w:rPr>
          <w:rFonts w:ascii="Georgia" w:hAnsi="Georgia"/>
          <w:sz w:val="22"/>
          <w:szCs w:val="22"/>
        </w:rPr>
        <w:t xml:space="preserve">for youth, ages 12-18, </w:t>
      </w:r>
      <w:r w:rsidR="00B87695" w:rsidRPr="00B87695">
        <w:rPr>
          <w:rFonts w:ascii="Georgia" w:hAnsi="Georgia"/>
          <w:sz w:val="22"/>
          <w:szCs w:val="22"/>
        </w:rPr>
        <w:t>or its equivalent</w:t>
      </w:r>
      <w:r w:rsidR="003E710C">
        <w:rPr>
          <w:rFonts w:ascii="Georgia" w:hAnsi="Georgia"/>
          <w:sz w:val="22"/>
          <w:szCs w:val="22"/>
        </w:rPr>
        <w:t>; and</w:t>
      </w:r>
      <w:r w:rsidR="00B87695">
        <w:rPr>
          <w:rFonts w:ascii="Georgia" w:hAnsi="Georgia"/>
          <w:sz w:val="22"/>
          <w:szCs w:val="22"/>
        </w:rPr>
        <w:t xml:space="preserve"> whose duties required direct supervision and care of the </w:t>
      </w:r>
      <w:r w:rsidR="003E710C">
        <w:rPr>
          <w:rFonts w:ascii="Georgia" w:hAnsi="Georgia"/>
          <w:sz w:val="22"/>
          <w:szCs w:val="22"/>
        </w:rPr>
        <w:t>client group being served.</w:t>
      </w:r>
    </w:p>
    <w:p w14:paraId="504D2798" w14:textId="77777777" w:rsidR="00615B63" w:rsidRPr="00615B63" w:rsidRDefault="00615B63" w:rsidP="00615B63">
      <w:pPr>
        <w:rPr>
          <w:rFonts w:ascii="Georgia" w:hAnsi="Georgia"/>
          <w:sz w:val="22"/>
          <w:szCs w:val="22"/>
        </w:rPr>
      </w:pPr>
    </w:p>
    <w:p w14:paraId="2E891DE6" w14:textId="77777777" w:rsidR="009E2912" w:rsidRPr="00615B63" w:rsidRDefault="009E2912" w:rsidP="00615B63">
      <w:pPr>
        <w:pBdr>
          <w:bottom w:val="single" w:sz="4" w:space="1" w:color="auto"/>
        </w:pBdr>
        <w:tabs>
          <w:tab w:val="left" w:pos="360"/>
          <w:tab w:val="left" w:pos="720"/>
        </w:tabs>
        <w:rPr>
          <w:rFonts w:ascii="Georgia" w:hAnsi="Georgia"/>
          <w:bCs/>
          <w:iCs/>
          <w:sz w:val="20"/>
          <w:szCs w:val="20"/>
        </w:rPr>
      </w:pPr>
    </w:p>
    <w:p w14:paraId="32EA578B" w14:textId="77777777" w:rsidR="009E2912" w:rsidRDefault="009E2912" w:rsidP="00615B63">
      <w:pPr>
        <w:pStyle w:val="ListParagraph"/>
        <w:pBdr>
          <w:bottom w:val="single" w:sz="4" w:space="1" w:color="auto"/>
        </w:pBdr>
        <w:tabs>
          <w:tab w:val="left" w:pos="360"/>
          <w:tab w:val="left" w:pos="720"/>
        </w:tabs>
        <w:ind w:left="360"/>
        <w:rPr>
          <w:rFonts w:ascii="Georgia" w:hAnsi="Georgia"/>
          <w:b/>
          <w:i/>
          <w:sz w:val="20"/>
          <w:szCs w:val="20"/>
        </w:rPr>
      </w:pPr>
    </w:p>
    <w:p w14:paraId="5A4C12DB" w14:textId="4D46DF1E" w:rsidR="009E2912" w:rsidRPr="009E2912" w:rsidRDefault="009E2912" w:rsidP="00615B63">
      <w:pPr>
        <w:pStyle w:val="ListParagraph"/>
        <w:pBdr>
          <w:bottom w:val="single" w:sz="4" w:space="1" w:color="auto"/>
        </w:pBdr>
        <w:tabs>
          <w:tab w:val="left" w:pos="360"/>
          <w:tab w:val="left" w:pos="720"/>
          <w:tab w:val="left" w:pos="4320"/>
        </w:tabs>
        <w:ind w:left="360"/>
        <w:jc w:val="center"/>
        <w:rPr>
          <w:rFonts w:ascii="Georgia" w:hAnsi="Georgia"/>
          <w:sz w:val="20"/>
          <w:szCs w:val="20"/>
        </w:rPr>
      </w:pPr>
      <w:r w:rsidRPr="009E2912">
        <w:rPr>
          <w:rFonts w:ascii="Georgia" w:hAnsi="Georgia"/>
          <w:b/>
          <w:i/>
          <w:sz w:val="20"/>
          <w:szCs w:val="20"/>
        </w:rPr>
        <w:t>RCAA IS AN EQUAL OPPORTUNITY EMPLOYER</w:t>
      </w:r>
    </w:p>
    <w:p w14:paraId="337C2F1B" w14:textId="46B8EC0E" w:rsidR="009E2912" w:rsidRPr="009E2912" w:rsidRDefault="009E2912" w:rsidP="00615B63">
      <w:pPr>
        <w:pStyle w:val="ListParagraph"/>
        <w:pBdr>
          <w:bottom w:val="single" w:sz="4" w:space="1" w:color="auto"/>
        </w:pBdr>
        <w:tabs>
          <w:tab w:val="left" w:pos="360"/>
          <w:tab w:val="left" w:pos="720"/>
        </w:tabs>
        <w:ind w:left="360"/>
        <w:rPr>
          <w:rFonts w:ascii="Georgia" w:hAnsi="Georgia"/>
          <w:sz w:val="20"/>
          <w:szCs w:val="20"/>
        </w:rPr>
      </w:pPr>
      <w:r w:rsidRPr="009E2912">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5873F2BB" w14:textId="77777777" w:rsidR="009E2912" w:rsidRPr="009E2912" w:rsidRDefault="009E2912" w:rsidP="009E2912">
      <w:pPr>
        <w:rPr>
          <w:rFonts w:ascii="Georgia" w:hAnsi="Georgia"/>
          <w:sz w:val="22"/>
          <w:szCs w:val="22"/>
        </w:rPr>
      </w:pPr>
    </w:p>
    <w:sectPr w:rsidR="009E2912" w:rsidRPr="009E2912" w:rsidSect="00253AE6">
      <w:headerReference w:type="default" r:id="rId8"/>
      <w:pgSz w:w="12240" w:h="15840" w:code="1"/>
      <w:pgMar w:top="288" w:right="432" w:bottom="288" w:left="43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91C9" w14:textId="77777777" w:rsidR="00FC0039" w:rsidRDefault="00FC0039">
      <w:r>
        <w:separator/>
      </w:r>
    </w:p>
  </w:endnote>
  <w:endnote w:type="continuationSeparator" w:id="0">
    <w:p w14:paraId="76C80A50" w14:textId="77777777"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AB19" w14:textId="77777777" w:rsidR="00FC0039" w:rsidRDefault="00FC0039">
      <w:r>
        <w:separator/>
      </w:r>
    </w:p>
  </w:footnote>
  <w:footnote w:type="continuationSeparator" w:id="0">
    <w:p w14:paraId="705ADD4A" w14:textId="77777777" w:rsidR="00FC0039" w:rsidRDefault="00FC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E14" w14:textId="1CC4552E" w:rsidR="00407477" w:rsidRPr="00F40EC8" w:rsidRDefault="001E1881">
    <w:pPr>
      <w:pStyle w:val="Header"/>
      <w:rPr>
        <w:rFonts w:ascii="Georgia" w:hAnsi="Georgia"/>
        <w:b/>
        <w:sz w:val="20"/>
        <w:szCs w:val="20"/>
      </w:rPr>
    </w:pPr>
    <w:r>
      <w:rPr>
        <w:rFonts w:ascii="Georgia" w:hAnsi="Georgia"/>
        <w:b/>
        <w:sz w:val="20"/>
        <w:szCs w:val="20"/>
      </w:rPr>
      <w:t>Supportive Services Specialist</w:t>
    </w:r>
    <w:r w:rsidR="00F84040" w:rsidRPr="00F40EC8">
      <w:rPr>
        <w:rFonts w:ascii="Georgia" w:hAnsi="Georgia"/>
        <w:b/>
        <w:sz w:val="20"/>
        <w:szCs w:val="20"/>
      </w:rPr>
      <w:t xml:space="preserve"> </w:t>
    </w:r>
    <w:r w:rsidR="00626C50" w:rsidRPr="00F40EC8">
      <w:rPr>
        <w:rFonts w:ascii="Georgia" w:hAnsi="Georgia"/>
        <w:b/>
        <w:sz w:val="20"/>
        <w:szCs w:val="20"/>
      </w:rPr>
      <w:t>I</w:t>
    </w:r>
    <w:r w:rsidR="005C7E9A" w:rsidRPr="00F40EC8">
      <w:rPr>
        <w:rFonts w:ascii="Georgia" w:hAnsi="Georgia"/>
        <w:b/>
        <w:sz w:val="20"/>
        <w:szCs w:val="20"/>
      </w:rPr>
      <w:t xml:space="preserve"> </w:t>
    </w:r>
    <w:r w:rsidR="002770FF">
      <w:rPr>
        <w:rFonts w:ascii="Georgia" w:hAnsi="Georgia"/>
        <w:b/>
        <w:sz w:val="20"/>
        <w:szCs w:val="20"/>
      </w:rPr>
      <w:t xml:space="preserve">YSB </w:t>
    </w:r>
    <w:r w:rsidR="00990861">
      <w:rPr>
        <w:rFonts w:ascii="Georgia" w:hAnsi="Georgia"/>
        <w:b/>
        <w:sz w:val="20"/>
        <w:szCs w:val="20"/>
      </w:rPr>
      <w:t>(</w:t>
    </w:r>
    <w:r w:rsidR="000C5C1A">
      <w:rPr>
        <w:rFonts w:ascii="Georgia" w:hAnsi="Georgia"/>
        <w:b/>
        <w:sz w:val="20"/>
        <w:szCs w:val="20"/>
      </w:rPr>
      <w:t>4/2024)</w:t>
    </w:r>
    <w:r w:rsidR="00327D11">
      <w:rPr>
        <w:rFonts w:ascii="Georgia" w:hAnsi="Georgia"/>
        <w:b/>
        <w:sz w:val="20"/>
        <w:szCs w:val="20"/>
      </w:rPr>
      <w:t xml:space="preserve"> </w:t>
    </w:r>
    <w:r w:rsidR="002770FF">
      <w:rPr>
        <w:rFonts w:ascii="Georgia" w:hAnsi="Georgia"/>
        <w:b/>
        <w:sz w:val="20"/>
        <w:szCs w:val="20"/>
      </w:rPr>
      <w:t>Community Care Licensed Facility # 125000571</w:t>
    </w:r>
  </w:p>
  <w:p w14:paraId="6A59CC38" w14:textId="77777777"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81789C">
      <w:rPr>
        <w:rStyle w:val="PageNumber"/>
        <w:rFonts w:ascii="Georgia" w:hAnsi="Georgia"/>
        <w:b/>
        <w:noProof/>
        <w:sz w:val="20"/>
        <w:szCs w:val="20"/>
      </w:rPr>
      <w:t>2</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15:restartNumberingAfterBreak="0">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15:restartNumberingAfterBreak="0">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15:restartNumberingAfterBreak="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103601"/>
    <w:multiLevelType w:val="hybridMultilevel"/>
    <w:tmpl w:val="EB7CB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0" w15:restartNumberingAfterBreak="0">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16cid:durableId="932930611">
    <w:abstractNumId w:val="24"/>
  </w:num>
  <w:num w:numId="2" w16cid:durableId="1791581498">
    <w:abstractNumId w:val="11"/>
  </w:num>
  <w:num w:numId="3" w16cid:durableId="927956927">
    <w:abstractNumId w:val="19"/>
  </w:num>
  <w:num w:numId="4" w16cid:durableId="2141803897">
    <w:abstractNumId w:val="34"/>
  </w:num>
  <w:num w:numId="5" w16cid:durableId="931011859">
    <w:abstractNumId w:val="10"/>
  </w:num>
  <w:num w:numId="6" w16cid:durableId="559286183">
    <w:abstractNumId w:val="16"/>
  </w:num>
  <w:num w:numId="7" w16cid:durableId="252279625">
    <w:abstractNumId w:val="28"/>
  </w:num>
  <w:num w:numId="8" w16cid:durableId="1012148878">
    <w:abstractNumId w:val="39"/>
  </w:num>
  <w:num w:numId="9" w16cid:durableId="487792797">
    <w:abstractNumId w:val="13"/>
  </w:num>
  <w:num w:numId="10" w16cid:durableId="1681851887">
    <w:abstractNumId w:val="42"/>
  </w:num>
  <w:num w:numId="11" w16cid:durableId="397291090">
    <w:abstractNumId w:val="6"/>
  </w:num>
  <w:num w:numId="12" w16cid:durableId="182936472">
    <w:abstractNumId w:val="21"/>
  </w:num>
  <w:num w:numId="13" w16cid:durableId="1893153931">
    <w:abstractNumId w:val="17"/>
  </w:num>
  <w:num w:numId="14" w16cid:durableId="907233402">
    <w:abstractNumId w:val="33"/>
  </w:num>
  <w:num w:numId="15" w16cid:durableId="22437270">
    <w:abstractNumId w:val="9"/>
  </w:num>
  <w:num w:numId="16" w16cid:durableId="18997823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66011">
    <w:abstractNumId w:val="12"/>
  </w:num>
  <w:num w:numId="18" w16cid:durableId="962536039">
    <w:abstractNumId w:val="41"/>
  </w:num>
  <w:num w:numId="19" w16cid:durableId="520705757">
    <w:abstractNumId w:val="18"/>
  </w:num>
  <w:num w:numId="20" w16cid:durableId="512770016">
    <w:abstractNumId w:val="15"/>
  </w:num>
  <w:num w:numId="21" w16cid:durableId="489247827">
    <w:abstractNumId w:val="26"/>
  </w:num>
  <w:num w:numId="22" w16cid:durableId="1627851069">
    <w:abstractNumId w:val="30"/>
  </w:num>
  <w:num w:numId="23" w16cid:durableId="993025943">
    <w:abstractNumId w:val="25"/>
  </w:num>
  <w:num w:numId="24" w16cid:durableId="1732458927">
    <w:abstractNumId w:val="7"/>
  </w:num>
  <w:num w:numId="25" w16cid:durableId="396829826">
    <w:abstractNumId w:val="27"/>
  </w:num>
  <w:num w:numId="26" w16cid:durableId="487744626">
    <w:abstractNumId w:val="31"/>
  </w:num>
  <w:num w:numId="27" w16cid:durableId="626936749">
    <w:abstractNumId w:val="20"/>
  </w:num>
  <w:num w:numId="28" w16cid:durableId="197746365">
    <w:abstractNumId w:val="2"/>
  </w:num>
  <w:num w:numId="29" w16cid:durableId="557515273">
    <w:abstractNumId w:val="29"/>
  </w:num>
  <w:num w:numId="30" w16cid:durableId="1643806314">
    <w:abstractNumId w:val="38"/>
  </w:num>
  <w:num w:numId="31" w16cid:durableId="1369332375">
    <w:abstractNumId w:val="1"/>
  </w:num>
  <w:num w:numId="32" w16cid:durableId="1475561577">
    <w:abstractNumId w:val="32"/>
  </w:num>
  <w:num w:numId="33" w16cid:durableId="990984125">
    <w:abstractNumId w:val="5"/>
  </w:num>
  <w:num w:numId="34" w16cid:durableId="689766458">
    <w:abstractNumId w:val="4"/>
  </w:num>
  <w:num w:numId="35" w16cid:durableId="27881240">
    <w:abstractNumId w:val="40"/>
  </w:num>
  <w:num w:numId="36" w16cid:durableId="133258127">
    <w:abstractNumId w:val="36"/>
  </w:num>
  <w:num w:numId="37" w16cid:durableId="478502374">
    <w:abstractNumId w:val="8"/>
  </w:num>
  <w:num w:numId="38" w16cid:durableId="1667056218">
    <w:abstractNumId w:val="3"/>
  </w:num>
  <w:num w:numId="39" w16cid:durableId="772361985">
    <w:abstractNumId w:val="2"/>
  </w:num>
  <w:num w:numId="40" w16cid:durableId="370498372">
    <w:abstractNumId w:val="22"/>
  </w:num>
  <w:num w:numId="41" w16cid:durableId="598487959">
    <w:abstractNumId w:val="0"/>
  </w:num>
  <w:num w:numId="42" w16cid:durableId="1886214179">
    <w:abstractNumId w:val="37"/>
  </w:num>
  <w:num w:numId="43" w16cid:durableId="1645314036">
    <w:abstractNumId w:val="23"/>
  </w:num>
  <w:num w:numId="44" w16cid:durableId="1826429459">
    <w:abstractNumId w:val="14"/>
  </w:num>
  <w:num w:numId="45" w16cid:durableId="2719824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AA"/>
    <w:rsid w:val="0000091C"/>
    <w:rsid w:val="00003A29"/>
    <w:rsid w:val="00037141"/>
    <w:rsid w:val="00041842"/>
    <w:rsid w:val="000446D7"/>
    <w:rsid w:val="0008097E"/>
    <w:rsid w:val="00085F00"/>
    <w:rsid w:val="000B57AB"/>
    <w:rsid w:val="000C5C1A"/>
    <w:rsid w:val="000D0840"/>
    <w:rsid w:val="000E0485"/>
    <w:rsid w:val="000E1D41"/>
    <w:rsid w:val="000E676A"/>
    <w:rsid w:val="00107735"/>
    <w:rsid w:val="0011204D"/>
    <w:rsid w:val="00120D72"/>
    <w:rsid w:val="001349C3"/>
    <w:rsid w:val="001666A4"/>
    <w:rsid w:val="001724A7"/>
    <w:rsid w:val="001A09E7"/>
    <w:rsid w:val="001A4F81"/>
    <w:rsid w:val="001C7D6B"/>
    <w:rsid w:val="001D0C73"/>
    <w:rsid w:val="001D4186"/>
    <w:rsid w:val="001E1881"/>
    <w:rsid w:val="00202050"/>
    <w:rsid w:val="0020779B"/>
    <w:rsid w:val="00222D7E"/>
    <w:rsid w:val="00253AE6"/>
    <w:rsid w:val="002573C1"/>
    <w:rsid w:val="002578FB"/>
    <w:rsid w:val="00265012"/>
    <w:rsid w:val="00276042"/>
    <w:rsid w:val="002770FF"/>
    <w:rsid w:val="00277EAD"/>
    <w:rsid w:val="00290A46"/>
    <w:rsid w:val="002B035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968FA"/>
    <w:rsid w:val="005A2817"/>
    <w:rsid w:val="005C7E9A"/>
    <w:rsid w:val="005D0D8C"/>
    <w:rsid w:val="005D53C1"/>
    <w:rsid w:val="005D6D23"/>
    <w:rsid w:val="005E4BF0"/>
    <w:rsid w:val="005F12F6"/>
    <w:rsid w:val="005F534C"/>
    <w:rsid w:val="005F7389"/>
    <w:rsid w:val="0060400A"/>
    <w:rsid w:val="0061162A"/>
    <w:rsid w:val="00615B63"/>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706B90"/>
    <w:rsid w:val="00716B99"/>
    <w:rsid w:val="00726544"/>
    <w:rsid w:val="007515EE"/>
    <w:rsid w:val="0075306F"/>
    <w:rsid w:val="007535D6"/>
    <w:rsid w:val="007608BA"/>
    <w:rsid w:val="00760902"/>
    <w:rsid w:val="007703D7"/>
    <w:rsid w:val="00774798"/>
    <w:rsid w:val="0078712E"/>
    <w:rsid w:val="0079190D"/>
    <w:rsid w:val="007A0F69"/>
    <w:rsid w:val="007A3496"/>
    <w:rsid w:val="007B16CE"/>
    <w:rsid w:val="007D6D4A"/>
    <w:rsid w:val="007F0457"/>
    <w:rsid w:val="007F54FC"/>
    <w:rsid w:val="00801437"/>
    <w:rsid w:val="00805380"/>
    <w:rsid w:val="00811958"/>
    <w:rsid w:val="0081789C"/>
    <w:rsid w:val="00830E3E"/>
    <w:rsid w:val="00836747"/>
    <w:rsid w:val="0086123A"/>
    <w:rsid w:val="00865A84"/>
    <w:rsid w:val="008751B6"/>
    <w:rsid w:val="00884930"/>
    <w:rsid w:val="008914A9"/>
    <w:rsid w:val="0089307F"/>
    <w:rsid w:val="00906FF6"/>
    <w:rsid w:val="00912114"/>
    <w:rsid w:val="009153F7"/>
    <w:rsid w:val="00920B33"/>
    <w:rsid w:val="00930395"/>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2912"/>
    <w:rsid w:val="009E329B"/>
    <w:rsid w:val="009F7CBD"/>
    <w:rsid w:val="00A01565"/>
    <w:rsid w:val="00A1675A"/>
    <w:rsid w:val="00A168AE"/>
    <w:rsid w:val="00A24482"/>
    <w:rsid w:val="00A37EAA"/>
    <w:rsid w:val="00A47F79"/>
    <w:rsid w:val="00A61456"/>
    <w:rsid w:val="00A67669"/>
    <w:rsid w:val="00A833F6"/>
    <w:rsid w:val="00A83A8E"/>
    <w:rsid w:val="00A9075A"/>
    <w:rsid w:val="00AA08A6"/>
    <w:rsid w:val="00AB1A1B"/>
    <w:rsid w:val="00AB42D8"/>
    <w:rsid w:val="00AB7127"/>
    <w:rsid w:val="00AC4E3E"/>
    <w:rsid w:val="00AC4F15"/>
    <w:rsid w:val="00AD5082"/>
    <w:rsid w:val="00AD6C86"/>
    <w:rsid w:val="00AD6D64"/>
    <w:rsid w:val="00AE1423"/>
    <w:rsid w:val="00B0451A"/>
    <w:rsid w:val="00B264A6"/>
    <w:rsid w:val="00B324E3"/>
    <w:rsid w:val="00B33958"/>
    <w:rsid w:val="00B34003"/>
    <w:rsid w:val="00B41E57"/>
    <w:rsid w:val="00B61E0D"/>
    <w:rsid w:val="00B853B4"/>
    <w:rsid w:val="00B865D1"/>
    <w:rsid w:val="00B8729E"/>
    <w:rsid w:val="00B87695"/>
    <w:rsid w:val="00B95EDB"/>
    <w:rsid w:val="00BA7403"/>
    <w:rsid w:val="00BC488E"/>
    <w:rsid w:val="00BD5A5D"/>
    <w:rsid w:val="00BE4AD5"/>
    <w:rsid w:val="00BF4955"/>
    <w:rsid w:val="00C1612E"/>
    <w:rsid w:val="00C250DA"/>
    <w:rsid w:val="00C27491"/>
    <w:rsid w:val="00C311AF"/>
    <w:rsid w:val="00C429AF"/>
    <w:rsid w:val="00C62604"/>
    <w:rsid w:val="00C72030"/>
    <w:rsid w:val="00C72958"/>
    <w:rsid w:val="00C800C5"/>
    <w:rsid w:val="00C9575C"/>
    <w:rsid w:val="00CD31A3"/>
    <w:rsid w:val="00CE241F"/>
    <w:rsid w:val="00CE2D1E"/>
    <w:rsid w:val="00CF1006"/>
    <w:rsid w:val="00CF3C2B"/>
    <w:rsid w:val="00CF7D22"/>
    <w:rsid w:val="00D01532"/>
    <w:rsid w:val="00D14EA7"/>
    <w:rsid w:val="00D161FF"/>
    <w:rsid w:val="00D309A9"/>
    <w:rsid w:val="00D400BD"/>
    <w:rsid w:val="00D4018A"/>
    <w:rsid w:val="00D412AA"/>
    <w:rsid w:val="00D42A7E"/>
    <w:rsid w:val="00D45D4F"/>
    <w:rsid w:val="00D504F9"/>
    <w:rsid w:val="00D528D2"/>
    <w:rsid w:val="00D52E54"/>
    <w:rsid w:val="00D82F22"/>
    <w:rsid w:val="00D84C12"/>
    <w:rsid w:val="00D8539C"/>
    <w:rsid w:val="00D91DD8"/>
    <w:rsid w:val="00DA2626"/>
    <w:rsid w:val="00DA5DEA"/>
    <w:rsid w:val="00DB338F"/>
    <w:rsid w:val="00DB69BD"/>
    <w:rsid w:val="00DB7D74"/>
    <w:rsid w:val="00DC4842"/>
    <w:rsid w:val="00DC4878"/>
    <w:rsid w:val="00DC5E4F"/>
    <w:rsid w:val="00DE0C78"/>
    <w:rsid w:val="00DF0064"/>
    <w:rsid w:val="00DF03E4"/>
    <w:rsid w:val="00DF4712"/>
    <w:rsid w:val="00E06864"/>
    <w:rsid w:val="00E07F87"/>
    <w:rsid w:val="00E41E96"/>
    <w:rsid w:val="00E45BF8"/>
    <w:rsid w:val="00E5617A"/>
    <w:rsid w:val="00E71F13"/>
    <w:rsid w:val="00E73E42"/>
    <w:rsid w:val="00E75DA6"/>
    <w:rsid w:val="00E768A2"/>
    <w:rsid w:val="00EA49AF"/>
    <w:rsid w:val="00EB2299"/>
    <w:rsid w:val="00EB784D"/>
    <w:rsid w:val="00EC6043"/>
    <w:rsid w:val="00EE36F7"/>
    <w:rsid w:val="00EF63D1"/>
    <w:rsid w:val="00F05E0B"/>
    <w:rsid w:val="00F278C9"/>
    <w:rsid w:val="00F27BBC"/>
    <w:rsid w:val="00F33A2C"/>
    <w:rsid w:val="00F40EC8"/>
    <w:rsid w:val="00F8332B"/>
    <w:rsid w:val="00F84040"/>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34FC2"/>
  <w15:docId w15:val="{9850825F-7D43-4856-A590-8F7ACBB6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2</cp:revision>
  <cp:lastPrinted>2020-11-24T00:04:00Z</cp:lastPrinted>
  <dcterms:created xsi:type="dcterms:W3CDTF">2024-04-16T15:36:00Z</dcterms:created>
  <dcterms:modified xsi:type="dcterms:W3CDTF">2024-04-16T15:36:00Z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